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851" w:type="dxa"/>
        <w:tblLook w:val="04A0"/>
      </w:tblPr>
      <w:tblGrid>
        <w:gridCol w:w="10598"/>
      </w:tblGrid>
      <w:tr w:rsidR="006F7A58" w:rsidRPr="000D0252" w:rsidTr="006F7A58">
        <w:trPr>
          <w:trHeight w:val="15733"/>
        </w:trPr>
        <w:tc>
          <w:tcPr>
            <w:tcW w:w="10598" w:type="dxa"/>
          </w:tcPr>
          <w:p w:rsidR="006F7A58" w:rsidRPr="000D0252" w:rsidRDefault="006F7A58" w:rsidP="006F7A58">
            <w:pPr>
              <w:ind w:right="-426"/>
              <w:rPr>
                <w:sz w:val="24"/>
                <w:szCs w:val="24"/>
              </w:rPr>
            </w:pPr>
          </w:p>
          <w:p w:rsidR="006F7A58" w:rsidRPr="000D0252" w:rsidRDefault="006F7A58" w:rsidP="006F7A58">
            <w:pPr>
              <w:ind w:right="-426"/>
              <w:rPr>
                <w:sz w:val="24"/>
                <w:szCs w:val="24"/>
              </w:rPr>
            </w:pPr>
            <w:r w:rsidRPr="000D0252">
              <w:rPr>
                <w:sz w:val="24"/>
                <w:szCs w:val="24"/>
              </w:rPr>
              <w:t xml:space="preserve">  </w:t>
            </w:r>
          </w:p>
          <w:p w:rsidR="006F7A58" w:rsidRPr="000D0252" w:rsidRDefault="006F7A58" w:rsidP="006F7A58">
            <w:pPr>
              <w:ind w:right="-426"/>
              <w:rPr>
                <w:b/>
                <w:sz w:val="24"/>
                <w:szCs w:val="24"/>
              </w:rPr>
            </w:pPr>
            <w:r w:rsidRPr="000D0252">
              <w:rPr>
                <w:sz w:val="24"/>
                <w:szCs w:val="24"/>
              </w:rPr>
              <w:t xml:space="preserve">    </w:t>
            </w:r>
            <w:r w:rsidRPr="004142F4">
              <w:rPr>
                <w:sz w:val="28"/>
                <w:szCs w:val="28"/>
              </w:rPr>
              <w:t xml:space="preserve"> </w:t>
            </w:r>
            <w:r w:rsidRPr="004142F4">
              <w:rPr>
                <w:b/>
                <w:sz w:val="28"/>
                <w:szCs w:val="28"/>
              </w:rPr>
              <w:t xml:space="preserve">Согласовано </w:t>
            </w:r>
            <w:r w:rsidR="004142F4">
              <w:rPr>
                <w:b/>
                <w:sz w:val="28"/>
                <w:szCs w:val="28"/>
              </w:rPr>
              <w:t>:</w:t>
            </w:r>
            <w:r w:rsidRPr="004142F4">
              <w:rPr>
                <w:b/>
                <w:sz w:val="28"/>
                <w:szCs w:val="28"/>
              </w:rPr>
              <w:t xml:space="preserve">                                                                     </w:t>
            </w:r>
            <w:r w:rsidR="009E41B3" w:rsidRPr="004142F4">
              <w:rPr>
                <w:b/>
                <w:sz w:val="28"/>
                <w:szCs w:val="28"/>
              </w:rPr>
              <w:t xml:space="preserve">       </w:t>
            </w:r>
            <w:r w:rsidRPr="004142F4">
              <w:rPr>
                <w:b/>
                <w:sz w:val="28"/>
                <w:szCs w:val="28"/>
              </w:rPr>
              <w:t xml:space="preserve">  </w:t>
            </w:r>
            <w:r w:rsidR="009E41B3" w:rsidRPr="004142F4">
              <w:rPr>
                <w:b/>
                <w:sz w:val="28"/>
                <w:szCs w:val="28"/>
              </w:rPr>
              <w:t xml:space="preserve"> </w:t>
            </w:r>
            <w:r w:rsidRPr="004142F4">
              <w:rPr>
                <w:b/>
                <w:sz w:val="28"/>
                <w:szCs w:val="28"/>
              </w:rPr>
              <w:t xml:space="preserve"> </w:t>
            </w:r>
            <w:r w:rsidR="004142F4">
              <w:rPr>
                <w:b/>
                <w:sz w:val="24"/>
                <w:szCs w:val="24"/>
              </w:rPr>
              <w:t xml:space="preserve">                    </w:t>
            </w:r>
            <w:r w:rsidR="009E41B3" w:rsidRPr="004142F4">
              <w:rPr>
                <w:b/>
                <w:sz w:val="24"/>
                <w:szCs w:val="24"/>
              </w:rPr>
              <w:t xml:space="preserve"> </w:t>
            </w:r>
            <w:r w:rsidR="004142F4">
              <w:rPr>
                <w:b/>
                <w:sz w:val="24"/>
                <w:szCs w:val="24"/>
              </w:rPr>
              <w:t xml:space="preserve">   </w:t>
            </w:r>
            <w:r w:rsidR="009E41B3" w:rsidRPr="004142F4">
              <w:rPr>
                <w:b/>
                <w:sz w:val="24"/>
                <w:szCs w:val="24"/>
              </w:rPr>
              <w:t xml:space="preserve"> </w:t>
            </w:r>
            <w:r w:rsidRPr="004142F4">
              <w:rPr>
                <w:b/>
                <w:sz w:val="24"/>
                <w:szCs w:val="24"/>
              </w:rPr>
              <w:t xml:space="preserve"> </w:t>
            </w:r>
            <w:r w:rsidRPr="000D0252">
              <w:rPr>
                <w:b/>
                <w:sz w:val="24"/>
                <w:szCs w:val="24"/>
              </w:rPr>
              <w:t>«УТВЕРЖДАЮ»</w:t>
            </w:r>
          </w:p>
          <w:p w:rsidR="006F7A58" w:rsidRPr="000D0252" w:rsidRDefault="006F7A58" w:rsidP="009E41B3">
            <w:pPr>
              <w:tabs>
                <w:tab w:val="center" w:pos="5404"/>
                <w:tab w:val="left" w:pos="7560"/>
              </w:tabs>
              <w:ind w:right="-426"/>
              <w:rPr>
                <w:sz w:val="24"/>
                <w:szCs w:val="24"/>
              </w:rPr>
            </w:pPr>
            <w:r w:rsidRPr="000D0252">
              <w:rPr>
                <w:b/>
                <w:sz w:val="24"/>
                <w:szCs w:val="24"/>
              </w:rPr>
              <w:t xml:space="preserve">    </w:t>
            </w:r>
            <w:r w:rsidRPr="000D0252">
              <w:rPr>
                <w:sz w:val="24"/>
                <w:szCs w:val="24"/>
              </w:rPr>
              <w:t>________________________</w:t>
            </w:r>
            <w:r w:rsidR="004142F4">
              <w:rPr>
                <w:sz w:val="24"/>
                <w:szCs w:val="24"/>
              </w:rPr>
              <w:t>___________</w:t>
            </w:r>
            <w:r w:rsidRPr="000D0252">
              <w:rPr>
                <w:sz w:val="24"/>
                <w:szCs w:val="24"/>
              </w:rPr>
              <w:tab/>
              <w:t xml:space="preserve">               </w:t>
            </w:r>
            <w:r w:rsidR="004142F4">
              <w:rPr>
                <w:sz w:val="24"/>
                <w:szCs w:val="24"/>
              </w:rPr>
              <w:t xml:space="preserve">                                                                </w:t>
            </w:r>
            <w:r w:rsidR="009E41B3" w:rsidRPr="000D0252">
              <w:rPr>
                <w:sz w:val="24"/>
                <w:szCs w:val="24"/>
              </w:rPr>
              <w:t xml:space="preserve"> </w:t>
            </w:r>
            <w:r w:rsidR="009E41B3" w:rsidRPr="004142F4">
              <w:rPr>
                <w:b/>
                <w:sz w:val="28"/>
                <w:szCs w:val="28"/>
              </w:rPr>
              <w:t>Директор</w:t>
            </w:r>
          </w:p>
          <w:p w:rsidR="006F7A58" w:rsidRPr="004142F4" w:rsidRDefault="006F7A58" w:rsidP="009E41B3">
            <w:pPr>
              <w:tabs>
                <w:tab w:val="center" w:pos="5404"/>
              </w:tabs>
              <w:ind w:right="-426"/>
              <w:rPr>
                <w:sz w:val="28"/>
                <w:szCs w:val="28"/>
              </w:rPr>
            </w:pPr>
            <w:r w:rsidRPr="000D0252">
              <w:rPr>
                <w:sz w:val="24"/>
                <w:szCs w:val="24"/>
              </w:rPr>
              <w:t xml:space="preserve">      __________________________________</w:t>
            </w:r>
            <w:r w:rsidR="009E41B3" w:rsidRPr="000D0252">
              <w:rPr>
                <w:sz w:val="24"/>
                <w:szCs w:val="24"/>
              </w:rPr>
              <w:tab/>
              <w:t xml:space="preserve">                            </w:t>
            </w:r>
            <w:r w:rsidR="009E41B3" w:rsidRPr="004142F4">
              <w:rPr>
                <w:b/>
                <w:sz w:val="28"/>
                <w:szCs w:val="28"/>
              </w:rPr>
              <w:t>ООО «</w:t>
            </w:r>
            <w:proofErr w:type="spellStart"/>
            <w:r w:rsidR="009E41B3" w:rsidRPr="004142F4">
              <w:rPr>
                <w:b/>
                <w:sz w:val="28"/>
                <w:szCs w:val="28"/>
              </w:rPr>
              <w:t>Поспелихинская</w:t>
            </w:r>
            <w:proofErr w:type="spellEnd"/>
            <w:r w:rsidR="009E41B3" w:rsidRPr="004142F4">
              <w:rPr>
                <w:b/>
                <w:sz w:val="28"/>
                <w:szCs w:val="28"/>
              </w:rPr>
              <w:t xml:space="preserve"> автошкола»</w:t>
            </w:r>
          </w:p>
          <w:p w:rsidR="006F7A58" w:rsidRPr="000D0252" w:rsidRDefault="006F7A58" w:rsidP="009E41B3">
            <w:pPr>
              <w:tabs>
                <w:tab w:val="left" w:pos="5160"/>
                <w:tab w:val="center" w:pos="5404"/>
                <w:tab w:val="left" w:pos="7005"/>
              </w:tabs>
              <w:ind w:right="-426"/>
              <w:rPr>
                <w:sz w:val="24"/>
                <w:szCs w:val="24"/>
              </w:rPr>
            </w:pPr>
            <w:r w:rsidRPr="000D0252">
              <w:rPr>
                <w:sz w:val="24"/>
                <w:szCs w:val="24"/>
              </w:rPr>
              <w:t xml:space="preserve">      __________________________________</w:t>
            </w:r>
            <w:r w:rsidR="009E41B3" w:rsidRPr="000D0252">
              <w:rPr>
                <w:sz w:val="24"/>
                <w:szCs w:val="24"/>
              </w:rPr>
              <w:tab/>
              <w:t xml:space="preserve"> </w:t>
            </w:r>
            <w:r w:rsidR="009E41B3" w:rsidRPr="000D0252">
              <w:rPr>
                <w:sz w:val="24"/>
                <w:szCs w:val="24"/>
              </w:rPr>
              <w:tab/>
            </w:r>
          </w:p>
          <w:p w:rsidR="006F7A58" w:rsidRPr="004142F4" w:rsidRDefault="009E41B3" w:rsidP="009E41B3">
            <w:pPr>
              <w:tabs>
                <w:tab w:val="center" w:pos="5404"/>
              </w:tabs>
              <w:ind w:right="-426"/>
              <w:rPr>
                <w:b/>
                <w:sz w:val="28"/>
                <w:szCs w:val="28"/>
              </w:rPr>
            </w:pPr>
            <w:r w:rsidRPr="000D0252">
              <w:rPr>
                <w:sz w:val="24"/>
                <w:szCs w:val="24"/>
              </w:rPr>
              <w:t xml:space="preserve">      __________________________________</w:t>
            </w:r>
            <w:r w:rsidRPr="000D0252">
              <w:rPr>
                <w:sz w:val="24"/>
                <w:szCs w:val="24"/>
              </w:rPr>
              <w:tab/>
              <w:t xml:space="preserve">                             </w:t>
            </w:r>
            <w:proofErr w:type="spellStart"/>
            <w:r w:rsidRPr="000D0252">
              <w:rPr>
                <w:sz w:val="24"/>
                <w:szCs w:val="24"/>
              </w:rPr>
              <w:t>_______________</w:t>
            </w:r>
            <w:r w:rsidRPr="004142F4">
              <w:rPr>
                <w:b/>
                <w:sz w:val="28"/>
                <w:szCs w:val="28"/>
              </w:rPr>
              <w:t>Баскакова</w:t>
            </w:r>
            <w:proofErr w:type="spellEnd"/>
            <w:r w:rsidRPr="004142F4">
              <w:rPr>
                <w:b/>
                <w:sz w:val="28"/>
                <w:szCs w:val="28"/>
              </w:rPr>
              <w:t xml:space="preserve"> Валентина</w:t>
            </w:r>
          </w:p>
          <w:p w:rsidR="006F7A58" w:rsidRPr="000D0252" w:rsidRDefault="009E41B3" w:rsidP="004142F4">
            <w:pPr>
              <w:tabs>
                <w:tab w:val="center" w:pos="5404"/>
              </w:tabs>
              <w:ind w:right="-426"/>
              <w:rPr>
                <w:sz w:val="24"/>
                <w:szCs w:val="24"/>
              </w:rPr>
            </w:pPr>
            <w:r w:rsidRPr="000D0252">
              <w:rPr>
                <w:sz w:val="24"/>
                <w:szCs w:val="24"/>
              </w:rPr>
              <w:t xml:space="preserve">     ___________________________________</w:t>
            </w:r>
            <w:r w:rsidRPr="000D0252">
              <w:rPr>
                <w:sz w:val="24"/>
                <w:szCs w:val="24"/>
              </w:rPr>
              <w:tab/>
              <w:t xml:space="preserve">                     </w:t>
            </w:r>
            <w:r w:rsidR="004142F4">
              <w:rPr>
                <w:sz w:val="24"/>
                <w:szCs w:val="24"/>
              </w:rPr>
              <w:t xml:space="preserve">                                       </w:t>
            </w:r>
            <w:r w:rsidRPr="000D0252">
              <w:rPr>
                <w:sz w:val="24"/>
                <w:szCs w:val="24"/>
              </w:rPr>
              <w:t xml:space="preserve"> </w:t>
            </w:r>
            <w:r w:rsidRPr="004142F4">
              <w:rPr>
                <w:b/>
                <w:sz w:val="28"/>
                <w:szCs w:val="28"/>
              </w:rPr>
              <w:t>Николаевна</w:t>
            </w:r>
          </w:p>
          <w:p w:rsidR="006F7A58" w:rsidRPr="000D0252" w:rsidRDefault="006F7A58" w:rsidP="006F7A58">
            <w:pPr>
              <w:ind w:right="-426"/>
              <w:rPr>
                <w:sz w:val="24"/>
                <w:szCs w:val="24"/>
              </w:rPr>
            </w:pPr>
          </w:p>
          <w:p w:rsidR="006F7A58" w:rsidRPr="000D0252" w:rsidRDefault="009E41B3" w:rsidP="006F7A58">
            <w:pPr>
              <w:ind w:right="-426"/>
              <w:rPr>
                <w:sz w:val="24"/>
                <w:szCs w:val="24"/>
              </w:rPr>
            </w:pPr>
            <w:r w:rsidRPr="000D0252">
              <w:rPr>
                <w:sz w:val="24"/>
                <w:szCs w:val="24"/>
              </w:rPr>
              <w:t xml:space="preserve">   «____»____________________</w:t>
            </w:r>
            <w:r w:rsidRPr="000D0252">
              <w:rPr>
                <w:b/>
                <w:sz w:val="24"/>
                <w:szCs w:val="24"/>
              </w:rPr>
              <w:t xml:space="preserve">2026 г                  </w:t>
            </w:r>
            <w:r w:rsidR="004142F4">
              <w:rPr>
                <w:b/>
                <w:sz w:val="24"/>
                <w:szCs w:val="24"/>
              </w:rPr>
              <w:t xml:space="preserve">                    </w:t>
            </w:r>
            <w:r w:rsidRPr="000D0252">
              <w:rPr>
                <w:b/>
                <w:sz w:val="24"/>
                <w:szCs w:val="24"/>
              </w:rPr>
              <w:t xml:space="preserve">    «</w:t>
            </w:r>
            <w:r w:rsidRPr="000D0252">
              <w:rPr>
                <w:sz w:val="24"/>
                <w:szCs w:val="24"/>
              </w:rPr>
              <w:t>____</w:t>
            </w:r>
            <w:r w:rsidRPr="000D0252">
              <w:rPr>
                <w:b/>
                <w:sz w:val="24"/>
                <w:szCs w:val="24"/>
              </w:rPr>
              <w:t xml:space="preserve">» </w:t>
            </w:r>
            <w:r w:rsidRPr="000D0252">
              <w:rPr>
                <w:sz w:val="24"/>
                <w:szCs w:val="24"/>
              </w:rPr>
              <w:t>_______________</w:t>
            </w:r>
            <w:r w:rsidRPr="000D0252">
              <w:rPr>
                <w:b/>
                <w:sz w:val="24"/>
                <w:szCs w:val="24"/>
              </w:rPr>
              <w:t>2026г.</w:t>
            </w:r>
            <w:r w:rsidRPr="000D0252">
              <w:rPr>
                <w:sz w:val="24"/>
                <w:szCs w:val="24"/>
              </w:rPr>
              <w:t xml:space="preserve">  </w:t>
            </w: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53060D" w:rsidRPr="000D0252" w:rsidRDefault="0053060D" w:rsidP="006F7A58">
            <w:pPr>
              <w:ind w:right="-426"/>
              <w:rPr>
                <w:sz w:val="24"/>
                <w:szCs w:val="24"/>
              </w:rPr>
            </w:pPr>
          </w:p>
          <w:p w:rsidR="0053060D" w:rsidRPr="000D0252" w:rsidRDefault="0053060D" w:rsidP="006F7A58">
            <w:pPr>
              <w:ind w:right="-426"/>
              <w:rPr>
                <w:sz w:val="24"/>
                <w:szCs w:val="24"/>
              </w:rPr>
            </w:pPr>
          </w:p>
          <w:p w:rsidR="0053060D" w:rsidRPr="000D0252" w:rsidRDefault="0053060D"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753752" w:rsidP="006F7A58">
            <w:pPr>
              <w:ind w:right="-426"/>
              <w:rPr>
                <w:b/>
                <w:sz w:val="24"/>
                <w:szCs w:val="24"/>
                <w:u w:val="single"/>
              </w:rPr>
            </w:pPr>
            <w:r w:rsidRPr="000D0252">
              <w:rPr>
                <w:sz w:val="24"/>
                <w:szCs w:val="24"/>
              </w:rPr>
              <w:t xml:space="preserve">                                   </w:t>
            </w:r>
            <w:r w:rsidR="0053060D" w:rsidRPr="000D0252">
              <w:rPr>
                <w:sz w:val="24"/>
                <w:szCs w:val="24"/>
              </w:rPr>
              <w:t xml:space="preserve">    </w:t>
            </w:r>
            <w:r w:rsidRPr="000D0252">
              <w:rPr>
                <w:sz w:val="24"/>
                <w:szCs w:val="24"/>
              </w:rPr>
              <w:t xml:space="preserve">   </w:t>
            </w:r>
            <w:r w:rsidR="004142F4">
              <w:rPr>
                <w:sz w:val="24"/>
                <w:szCs w:val="24"/>
              </w:rPr>
              <w:t xml:space="preserve">          </w:t>
            </w:r>
            <w:r w:rsidRPr="000D0252">
              <w:rPr>
                <w:sz w:val="24"/>
                <w:szCs w:val="24"/>
              </w:rPr>
              <w:t xml:space="preserve"> </w:t>
            </w:r>
            <w:r w:rsidRPr="000D0252">
              <w:rPr>
                <w:b/>
                <w:sz w:val="24"/>
                <w:szCs w:val="24"/>
                <w:u w:val="single"/>
              </w:rPr>
              <w:t xml:space="preserve">Основная программа профессионального обучения </w:t>
            </w:r>
          </w:p>
          <w:p w:rsidR="006F7A58" w:rsidRPr="008C4709" w:rsidRDefault="008C4709" w:rsidP="00753752">
            <w:pPr>
              <w:rPr>
                <w:b/>
                <w:sz w:val="48"/>
                <w:szCs w:val="48"/>
                <w:u w:val="single"/>
              </w:rPr>
            </w:pPr>
            <w:r>
              <w:rPr>
                <w:sz w:val="48"/>
                <w:szCs w:val="48"/>
              </w:rPr>
              <w:t xml:space="preserve">            </w:t>
            </w:r>
            <w:r w:rsidR="0053060D" w:rsidRPr="004142F4">
              <w:rPr>
                <w:sz w:val="48"/>
                <w:szCs w:val="48"/>
              </w:rPr>
              <w:t xml:space="preserve"> </w:t>
            </w:r>
            <w:r w:rsidR="00753752" w:rsidRPr="004142F4">
              <w:rPr>
                <w:sz w:val="48"/>
                <w:szCs w:val="48"/>
              </w:rPr>
              <w:t xml:space="preserve">  </w:t>
            </w:r>
            <w:r w:rsidR="00753752" w:rsidRPr="008C4709">
              <w:rPr>
                <w:b/>
                <w:sz w:val="48"/>
                <w:szCs w:val="48"/>
                <w:u w:val="single"/>
              </w:rPr>
              <w:t xml:space="preserve">ПРОГРАММА </w:t>
            </w:r>
            <w:r w:rsidR="004142F4" w:rsidRPr="008C4709">
              <w:rPr>
                <w:b/>
                <w:sz w:val="48"/>
                <w:szCs w:val="48"/>
                <w:u w:val="single"/>
              </w:rPr>
              <w:t xml:space="preserve"> </w:t>
            </w:r>
            <w:r w:rsidR="00753752" w:rsidRPr="008C4709">
              <w:rPr>
                <w:b/>
                <w:sz w:val="48"/>
                <w:szCs w:val="48"/>
                <w:u w:val="single"/>
              </w:rPr>
              <w:t>ПРОФЕССИОНАЛЬНОЙ</w:t>
            </w:r>
          </w:p>
          <w:p w:rsidR="00753752" w:rsidRPr="008C4709" w:rsidRDefault="00753752" w:rsidP="00753752">
            <w:pPr>
              <w:rPr>
                <w:b/>
                <w:sz w:val="48"/>
                <w:szCs w:val="48"/>
                <w:u w:val="single"/>
              </w:rPr>
            </w:pPr>
            <w:r w:rsidRPr="004142F4">
              <w:rPr>
                <w:b/>
                <w:sz w:val="48"/>
                <w:szCs w:val="48"/>
              </w:rPr>
              <w:t xml:space="preserve">                  </w:t>
            </w:r>
            <w:r w:rsidR="0053060D" w:rsidRPr="004142F4">
              <w:rPr>
                <w:b/>
                <w:sz w:val="48"/>
                <w:szCs w:val="48"/>
              </w:rPr>
              <w:t xml:space="preserve"> </w:t>
            </w:r>
            <w:r w:rsidR="008C4709">
              <w:rPr>
                <w:b/>
                <w:sz w:val="48"/>
                <w:szCs w:val="48"/>
              </w:rPr>
              <w:t xml:space="preserve">      </w:t>
            </w:r>
            <w:r w:rsidR="004142F4" w:rsidRPr="004142F4">
              <w:rPr>
                <w:b/>
                <w:sz w:val="48"/>
                <w:szCs w:val="48"/>
              </w:rPr>
              <w:t xml:space="preserve"> </w:t>
            </w:r>
            <w:r w:rsidRPr="008C4709">
              <w:rPr>
                <w:b/>
                <w:sz w:val="48"/>
                <w:szCs w:val="48"/>
                <w:u w:val="single"/>
              </w:rPr>
              <w:t xml:space="preserve">ПОДГОТОВКИ ВОДИТЕЛЕЙ </w:t>
            </w:r>
          </w:p>
          <w:p w:rsidR="00753752" w:rsidRPr="008C4709" w:rsidRDefault="00753752" w:rsidP="00753752">
            <w:pPr>
              <w:rPr>
                <w:b/>
                <w:sz w:val="48"/>
                <w:szCs w:val="48"/>
                <w:u w:val="single"/>
              </w:rPr>
            </w:pPr>
            <w:r w:rsidRPr="004142F4">
              <w:rPr>
                <w:b/>
                <w:sz w:val="48"/>
                <w:szCs w:val="48"/>
              </w:rPr>
              <w:t xml:space="preserve">       </w:t>
            </w:r>
            <w:r w:rsidR="0053060D" w:rsidRPr="004142F4">
              <w:rPr>
                <w:b/>
                <w:sz w:val="48"/>
                <w:szCs w:val="48"/>
              </w:rPr>
              <w:t xml:space="preserve"> </w:t>
            </w:r>
            <w:r w:rsidR="004142F4">
              <w:rPr>
                <w:b/>
                <w:sz w:val="48"/>
                <w:szCs w:val="48"/>
              </w:rPr>
              <w:t xml:space="preserve">     </w:t>
            </w:r>
            <w:r w:rsidRPr="004142F4">
              <w:rPr>
                <w:b/>
                <w:sz w:val="48"/>
                <w:szCs w:val="48"/>
              </w:rPr>
              <w:t xml:space="preserve"> </w:t>
            </w:r>
            <w:r w:rsidRPr="008C4709">
              <w:rPr>
                <w:b/>
                <w:sz w:val="48"/>
                <w:szCs w:val="48"/>
                <w:u w:val="single"/>
              </w:rPr>
              <w:t xml:space="preserve">ТРАНСПОРТНЫХ СРЕДСТВ КАТЕГОРИИ </w:t>
            </w:r>
            <w:r w:rsidR="004142F4" w:rsidRPr="008C4709">
              <w:rPr>
                <w:b/>
                <w:sz w:val="48"/>
                <w:szCs w:val="48"/>
                <w:u w:val="single"/>
              </w:rPr>
              <w:t xml:space="preserve">    </w:t>
            </w:r>
          </w:p>
          <w:p w:rsidR="008C4709" w:rsidRPr="008C4709" w:rsidRDefault="008C4709" w:rsidP="008C4709">
            <w:pPr>
              <w:tabs>
                <w:tab w:val="center" w:pos="5191"/>
              </w:tabs>
              <w:rPr>
                <w:b/>
                <w:sz w:val="48"/>
                <w:szCs w:val="48"/>
                <w:u w:val="single"/>
              </w:rPr>
            </w:pPr>
            <w:r>
              <w:rPr>
                <w:b/>
                <w:sz w:val="48"/>
                <w:szCs w:val="48"/>
              </w:rPr>
              <w:t xml:space="preserve">                               </w:t>
            </w:r>
            <w:r>
              <w:rPr>
                <w:b/>
                <w:sz w:val="48"/>
                <w:szCs w:val="48"/>
              </w:rPr>
              <w:tab/>
            </w:r>
            <w:r w:rsidRPr="008C4709">
              <w:rPr>
                <w:b/>
                <w:sz w:val="48"/>
                <w:szCs w:val="48"/>
                <w:u w:val="single"/>
              </w:rPr>
              <w:t>«В»</w:t>
            </w:r>
          </w:p>
          <w:p w:rsidR="0053060D" w:rsidRPr="004142F4" w:rsidRDefault="0053060D" w:rsidP="00753752">
            <w:pPr>
              <w:rPr>
                <w:b/>
                <w:sz w:val="48"/>
                <w:szCs w:val="48"/>
              </w:rPr>
            </w:pPr>
          </w:p>
          <w:p w:rsidR="0053060D" w:rsidRPr="004142F4" w:rsidRDefault="0053060D" w:rsidP="00753752">
            <w:pPr>
              <w:rPr>
                <w:b/>
                <w:sz w:val="28"/>
                <w:szCs w:val="28"/>
              </w:rPr>
            </w:pPr>
            <w:r w:rsidRPr="000D0252">
              <w:rPr>
                <w:b/>
                <w:sz w:val="24"/>
                <w:szCs w:val="24"/>
              </w:rPr>
              <w:t xml:space="preserve">    </w:t>
            </w:r>
          </w:p>
          <w:p w:rsidR="00753752" w:rsidRPr="004142F4" w:rsidRDefault="0053060D" w:rsidP="00753752">
            <w:pPr>
              <w:rPr>
                <w:b/>
                <w:sz w:val="28"/>
                <w:szCs w:val="28"/>
              </w:rPr>
            </w:pPr>
            <w:r w:rsidRPr="004142F4">
              <w:rPr>
                <w:b/>
                <w:sz w:val="28"/>
                <w:szCs w:val="28"/>
              </w:rPr>
              <w:t xml:space="preserve">    Начало реализации программы :01марта 2026 г.</w:t>
            </w:r>
          </w:p>
          <w:p w:rsidR="0053060D" w:rsidRPr="000D0252" w:rsidRDefault="0053060D" w:rsidP="00753752">
            <w:pPr>
              <w:rPr>
                <w:sz w:val="24"/>
                <w:szCs w:val="24"/>
              </w:rPr>
            </w:pPr>
          </w:p>
          <w:p w:rsidR="0053060D" w:rsidRPr="000D0252" w:rsidRDefault="0053060D" w:rsidP="00753752">
            <w:pPr>
              <w:rPr>
                <w:sz w:val="24"/>
                <w:szCs w:val="24"/>
              </w:rPr>
            </w:pPr>
          </w:p>
          <w:p w:rsidR="0053060D" w:rsidRPr="000D0252" w:rsidRDefault="0053060D" w:rsidP="00753752">
            <w:pPr>
              <w:rPr>
                <w:sz w:val="24"/>
                <w:szCs w:val="24"/>
              </w:rPr>
            </w:pPr>
          </w:p>
          <w:p w:rsidR="0053060D" w:rsidRPr="000D0252" w:rsidRDefault="0053060D" w:rsidP="00753752">
            <w:pPr>
              <w:rPr>
                <w:sz w:val="24"/>
                <w:szCs w:val="24"/>
              </w:rPr>
            </w:pPr>
          </w:p>
          <w:p w:rsidR="0053060D" w:rsidRPr="000D0252" w:rsidRDefault="0053060D" w:rsidP="00753752">
            <w:pPr>
              <w:rPr>
                <w:sz w:val="24"/>
                <w:szCs w:val="24"/>
              </w:rPr>
            </w:pPr>
          </w:p>
          <w:p w:rsidR="00753752" w:rsidRPr="000D0252" w:rsidRDefault="00753752" w:rsidP="00753752">
            <w:pPr>
              <w:rPr>
                <w:b/>
                <w:sz w:val="24"/>
                <w:szCs w:val="24"/>
              </w:rPr>
            </w:pPr>
            <w:r w:rsidRPr="000D0252">
              <w:rPr>
                <w:b/>
                <w:sz w:val="24"/>
                <w:szCs w:val="24"/>
              </w:rPr>
              <w:t xml:space="preserve">     </w:t>
            </w: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Default="006F7A58" w:rsidP="006F7A58">
            <w:pPr>
              <w:ind w:right="-426"/>
              <w:rPr>
                <w:sz w:val="24"/>
                <w:szCs w:val="24"/>
              </w:rPr>
            </w:pPr>
          </w:p>
          <w:p w:rsidR="004142F4" w:rsidRDefault="004142F4" w:rsidP="006F7A58">
            <w:pPr>
              <w:ind w:right="-426"/>
              <w:rPr>
                <w:sz w:val="24"/>
                <w:szCs w:val="24"/>
              </w:rPr>
            </w:pPr>
          </w:p>
          <w:p w:rsidR="004142F4" w:rsidRDefault="004142F4" w:rsidP="006F7A58">
            <w:pPr>
              <w:ind w:right="-426"/>
              <w:rPr>
                <w:sz w:val="24"/>
                <w:szCs w:val="24"/>
              </w:rPr>
            </w:pPr>
          </w:p>
          <w:p w:rsidR="004142F4" w:rsidRPr="000D0252" w:rsidRDefault="004142F4"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4142F4" w:rsidRDefault="0053060D" w:rsidP="006F7A58">
            <w:pPr>
              <w:ind w:right="-426"/>
              <w:rPr>
                <w:b/>
                <w:sz w:val="28"/>
                <w:szCs w:val="28"/>
              </w:rPr>
            </w:pPr>
            <w:r w:rsidRPr="004142F4">
              <w:rPr>
                <w:sz w:val="28"/>
                <w:szCs w:val="28"/>
              </w:rPr>
              <w:t xml:space="preserve">                                                            </w:t>
            </w:r>
            <w:r w:rsidRPr="004142F4">
              <w:rPr>
                <w:b/>
                <w:sz w:val="28"/>
                <w:szCs w:val="28"/>
              </w:rPr>
              <w:t>Алтайский край, с. Поспелиха</w:t>
            </w:r>
          </w:p>
          <w:p w:rsidR="0053060D" w:rsidRPr="004142F4" w:rsidRDefault="0053060D" w:rsidP="006F7A58">
            <w:pPr>
              <w:ind w:right="-426"/>
              <w:rPr>
                <w:b/>
                <w:sz w:val="28"/>
                <w:szCs w:val="28"/>
              </w:rPr>
            </w:pPr>
            <w:r w:rsidRPr="004142F4">
              <w:rPr>
                <w:b/>
                <w:sz w:val="28"/>
                <w:szCs w:val="28"/>
              </w:rPr>
              <w:t xml:space="preserve">                                                                </w:t>
            </w:r>
            <w:r w:rsidR="004142F4">
              <w:rPr>
                <w:b/>
                <w:sz w:val="28"/>
                <w:szCs w:val="28"/>
              </w:rPr>
              <w:t xml:space="preserve">       </w:t>
            </w:r>
            <w:r w:rsidRPr="004142F4">
              <w:rPr>
                <w:b/>
                <w:sz w:val="28"/>
                <w:szCs w:val="28"/>
              </w:rPr>
              <w:t xml:space="preserve">   2026 год</w:t>
            </w:r>
          </w:p>
          <w:p w:rsidR="006F7A58" w:rsidRPr="000D0252" w:rsidRDefault="004142F4" w:rsidP="006F7A58">
            <w:pPr>
              <w:ind w:right="-426"/>
              <w:rPr>
                <w:sz w:val="24"/>
                <w:szCs w:val="24"/>
              </w:rPr>
            </w:pPr>
            <w:r>
              <w:rPr>
                <w:sz w:val="24"/>
                <w:szCs w:val="24"/>
              </w:rPr>
              <w:t xml:space="preserve"> </w:t>
            </w:r>
          </w:p>
          <w:p w:rsidR="006F7A58" w:rsidRPr="000D0252" w:rsidRDefault="006F7A58" w:rsidP="006F7A58">
            <w:pPr>
              <w:ind w:right="-426"/>
              <w:rPr>
                <w:sz w:val="24"/>
                <w:szCs w:val="24"/>
              </w:rPr>
            </w:pPr>
          </w:p>
          <w:p w:rsidR="006F7A58" w:rsidRDefault="006F7A58" w:rsidP="006F7A58">
            <w:pPr>
              <w:ind w:right="-426"/>
              <w:rPr>
                <w:sz w:val="24"/>
                <w:szCs w:val="24"/>
              </w:rPr>
            </w:pPr>
          </w:p>
          <w:p w:rsidR="004142F4" w:rsidRDefault="004142F4" w:rsidP="006F7A58">
            <w:pPr>
              <w:ind w:right="-426"/>
              <w:rPr>
                <w:sz w:val="24"/>
                <w:szCs w:val="24"/>
              </w:rPr>
            </w:pPr>
          </w:p>
          <w:p w:rsidR="004142F4" w:rsidRDefault="004142F4" w:rsidP="006F7A58">
            <w:pPr>
              <w:ind w:right="-426"/>
              <w:rPr>
                <w:sz w:val="24"/>
                <w:szCs w:val="24"/>
              </w:rPr>
            </w:pPr>
          </w:p>
          <w:p w:rsidR="006F7A58" w:rsidRPr="000D0252" w:rsidRDefault="006F7A58" w:rsidP="006F7A58">
            <w:pPr>
              <w:ind w:right="-426"/>
              <w:rPr>
                <w:sz w:val="24"/>
                <w:szCs w:val="24"/>
              </w:rPr>
            </w:pPr>
          </w:p>
          <w:p w:rsidR="004A01E1" w:rsidRPr="000D0252" w:rsidRDefault="004A01E1" w:rsidP="004A01E1">
            <w:pPr>
              <w:pStyle w:val="Standard"/>
              <w:tabs>
                <w:tab w:val="left" w:pos="2370"/>
              </w:tabs>
              <w:jc w:val="center"/>
              <w:rPr>
                <w:b/>
                <w:bCs/>
                <w:lang w:val="ru-RU"/>
              </w:rPr>
            </w:pPr>
            <w:r w:rsidRPr="000D0252">
              <w:rPr>
                <w:b/>
                <w:bCs/>
                <w:lang w:val="ru-RU"/>
              </w:rPr>
              <w:t>СОДЕРЖАНИЕ</w:t>
            </w:r>
          </w:p>
          <w:p w:rsidR="004A01E1" w:rsidRPr="000D0252" w:rsidRDefault="004A01E1" w:rsidP="004A01E1">
            <w:pPr>
              <w:pStyle w:val="consplusnormal"/>
              <w:rPr>
                <w:bCs/>
                <w:lang w:val="ru-RU"/>
              </w:rPr>
            </w:pPr>
            <w:r w:rsidRPr="000D0252">
              <w:rPr>
                <w:bCs/>
                <w:lang w:val="ru-RU"/>
              </w:rPr>
              <w:t>1. Пояснительная записка к программе профессиональной подготовки водителей транспортных средств категории «В» в ООО «</w:t>
            </w:r>
            <w:proofErr w:type="spellStart"/>
            <w:r w:rsidRPr="000D0252">
              <w:rPr>
                <w:bCs/>
                <w:lang w:val="ru-RU"/>
              </w:rPr>
              <w:t>Поспелихинская</w:t>
            </w:r>
            <w:proofErr w:type="spellEnd"/>
            <w:r w:rsidRPr="000D0252">
              <w:rPr>
                <w:bCs/>
                <w:lang w:val="ru-RU"/>
              </w:rPr>
              <w:t xml:space="preserve"> автошкола»…. ………………………………... </w:t>
            </w:r>
            <w:r w:rsidR="00E72AA2">
              <w:rPr>
                <w:bCs/>
                <w:lang w:val="ru-RU"/>
              </w:rPr>
              <w:t xml:space="preserve"> </w:t>
            </w:r>
            <w:r w:rsidRPr="000D0252">
              <w:rPr>
                <w:bCs/>
                <w:lang w:val="ru-RU"/>
              </w:rPr>
              <w:t>3</w:t>
            </w:r>
          </w:p>
          <w:p w:rsidR="004A01E1" w:rsidRPr="000D0252" w:rsidRDefault="004A01E1" w:rsidP="004A01E1">
            <w:pPr>
              <w:pStyle w:val="consplusnormal"/>
              <w:rPr>
                <w:bCs/>
                <w:lang w:val="ru-RU"/>
              </w:rPr>
            </w:pPr>
            <w:r w:rsidRPr="000D0252">
              <w:rPr>
                <w:bCs/>
                <w:lang w:val="ru-RU"/>
              </w:rPr>
              <w:t>2. Учебный план…………………………………….……………………………………………..…...</w:t>
            </w:r>
            <w:r w:rsidR="00E72AA2">
              <w:rPr>
                <w:bCs/>
                <w:lang w:val="ru-RU"/>
              </w:rPr>
              <w:t>4</w:t>
            </w:r>
          </w:p>
          <w:p w:rsidR="004A01E1" w:rsidRPr="000D0252" w:rsidRDefault="004A01E1" w:rsidP="004A01E1">
            <w:pPr>
              <w:pStyle w:val="Standard"/>
              <w:rPr>
                <w:lang w:val="ru-RU"/>
              </w:rPr>
            </w:pPr>
            <w:r w:rsidRPr="000D0252">
              <w:rPr>
                <w:rFonts w:eastAsia="Times New Roman" w:cs="Times New Roman"/>
                <w:bCs/>
                <w:lang w:val="ru-RU" w:eastAsia="ru-RU"/>
              </w:rPr>
              <w:t>3.</w:t>
            </w:r>
            <w:r w:rsidRPr="000D0252">
              <w:rPr>
                <w:rFonts w:eastAsia="Times New Roman" w:cs="Times New Roman"/>
                <w:bCs/>
                <w:lang w:eastAsia="ru-RU"/>
              </w:rPr>
              <w:t> </w:t>
            </w:r>
            <w:r w:rsidRPr="000D0252">
              <w:rPr>
                <w:rFonts w:eastAsia="Times New Roman" w:cs="Times New Roman"/>
                <w:bCs/>
                <w:lang w:val="ru-RU" w:eastAsia="ru-RU"/>
              </w:rPr>
              <w:t>Программы учебных предметов…………………….……………………………………………...</w:t>
            </w:r>
            <w:r w:rsidR="00B600F0">
              <w:rPr>
                <w:rFonts w:eastAsia="Times New Roman" w:cs="Times New Roman"/>
                <w:bCs/>
                <w:lang w:val="ru-RU" w:eastAsia="ru-RU"/>
              </w:rPr>
              <w:t>5</w:t>
            </w:r>
          </w:p>
          <w:p w:rsidR="004A01E1" w:rsidRPr="000D0252" w:rsidRDefault="004A01E1" w:rsidP="004A01E1">
            <w:pPr>
              <w:pStyle w:val="Standard"/>
              <w:rPr>
                <w:lang w:val="ru-RU"/>
              </w:rPr>
            </w:pPr>
            <w:r w:rsidRPr="000D0252">
              <w:rPr>
                <w:rFonts w:eastAsia="Times New Roman" w:cs="Times New Roman"/>
                <w:bCs/>
                <w:lang w:val="ru-RU" w:eastAsia="ru-RU"/>
              </w:rPr>
              <w:t>3.1.</w:t>
            </w:r>
            <w:r w:rsidRPr="000D0252">
              <w:rPr>
                <w:rFonts w:eastAsia="Times New Roman" w:cs="Times New Roman"/>
                <w:bCs/>
                <w:lang w:eastAsia="ru-RU"/>
              </w:rPr>
              <w:t> </w:t>
            </w:r>
            <w:r w:rsidRPr="000D0252">
              <w:rPr>
                <w:rFonts w:eastAsia="Times New Roman" w:cs="Times New Roman"/>
                <w:bCs/>
                <w:lang w:val="ru-RU" w:eastAsia="ru-RU"/>
              </w:rPr>
              <w:t>Базовый цикл программы…………</w:t>
            </w:r>
            <w:r w:rsidRPr="000D0252">
              <w:rPr>
                <w:bCs/>
                <w:lang w:val="ru-RU"/>
              </w:rPr>
              <w:t>………………..</w:t>
            </w:r>
            <w:r w:rsidRPr="000D0252">
              <w:rPr>
                <w:rFonts w:eastAsia="Times New Roman" w:cs="Times New Roman"/>
                <w:bCs/>
                <w:lang w:val="ru-RU" w:eastAsia="ru-RU"/>
              </w:rPr>
              <w:t>……………………………………………..6</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3.1.1. Учебный предмет «Основы законодательства Росси</w:t>
            </w:r>
            <w:r w:rsidR="007F5FE1" w:rsidRPr="000D0252">
              <w:rPr>
                <w:rFonts w:eastAsia="Times New Roman" w:cs="Times New Roman"/>
                <w:bCs/>
                <w:lang w:val="ru-RU" w:eastAsia="ru-RU"/>
              </w:rPr>
              <w:t>йской Федерации</w:t>
            </w:r>
            <w:r w:rsidRPr="000D0252">
              <w:rPr>
                <w:rFonts w:eastAsia="Times New Roman" w:cs="Times New Roman"/>
                <w:bCs/>
                <w:lang w:val="ru-RU" w:eastAsia="ru-RU"/>
              </w:rPr>
              <w:t xml:space="preserve">  в сфере дорожного движения»……………………………………………..........................................………..</w:t>
            </w:r>
            <w:r w:rsidR="007F5FE1" w:rsidRPr="000D0252">
              <w:rPr>
                <w:rFonts w:eastAsia="Times New Roman" w:cs="Times New Roman"/>
                <w:bCs/>
                <w:lang w:val="ru-RU" w:eastAsia="ru-RU"/>
              </w:rPr>
              <w:t xml:space="preserve"> ………….</w:t>
            </w:r>
            <w:r w:rsidR="00D703F5">
              <w:rPr>
                <w:rFonts w:eastAsia="Times New Roman" w:cs="Times New Roman"/>
                <w:bCs/>
                <w:lang w:val="ru-RU" w:eastAsia="ru-RU"/>
              </w:rPr>
              <w:t xml:space="preserve"> </w:t>
            </w:r>
            <w:r w:rsidR="007F5FE1" w:rsidRPr="000D0252">
              <w:rPr>
                <w:rFonts w:eastAsia="Times New Roman" w:cs="Times New Roman"/>
                <w:bCs/>
                <w:lang w:val="ru-RU" w:eastAsia="ru-RU"/>
              </w:rPr>
              <w:t>.</w:t>
            </w:r>
            <w:r w:rsidRPr="000D0252">
              <w:rPr>
                <w:rFonts w:eastAsia="Times New Roman" w:cs="Times New Roman"/>
                <w:bCs/>
                <w:lang w:val="ru-RU" w:eastAsia="ru-RU"/>
              </w:rPr>
              <w:t>6</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 xml:space="preserve"> 3.1.2. Учебный предмет «Психофизиологические основы деятельности</w:t>
            </w:r>
            <w:r w:rsidR="007F5FE1" w:rsidRPr="000D0252">
              <w:rPr>
                <w:rFonts w:eastAsia="Times New Roman" w:cs="Times New Roman"/>
                <w:bCs/>
                <w:lang w:val="ru-RU" w:eastAsia="ru-RU"/>
              </w:rPr>
              <w:t xml:space="preserve"> водителя…………….</w:t>
            </w:r>
            <w:r w:rsidR="00D703F5">
              <w:rPr>
                <w:rFonts w:eastAsia="Times New Roman" w:cs="Times New Roman"/>
                <w:bCs/>
                <w:lang w:val="ru-RU" w:eastAsia="ru-RU"/>
              </w:rPr>
              <w:t xml:space="preserve">  </w:t>
            </w:r>
            <w:r w:rsidR="007F5FE1" w:rsidRPr="000D0252">
              <w:rPr>
                <w:rFonts w:eastAsia="Times New Roman" w:cs="Times New Roman"/>
                <w:bCs/>
                <w:lang w:val="ru-RU" w:eastAsia="ru-RU"/>
              </w:rPr>
              <w:t xml:space="preserve"> </w:t>
            </w:r>
            <w:r w:rsidR="00D703F5">
              <w:rPr>
                <w:rFonts w:eastAsia="Times New Roman" w:cs="Times New Roman"/>
                <w:bCs/>
                <w:lang w:val="ru-RU" w:eastAsia="ru-RU"/>
              </w:rPr>
              <w:t>9</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 xml:space="preserve"> 3.1.3. Учебный предмет «Основы управления транспортными средствами»……………………1</w:t>
            </w:r>
            <w:r w:rsidR="00D703F5">
              <w:rPr>
                <w:rFonts w:eastAsia="Times New Roman" w:cs="Times New Roman"/>
                <w:bCs/>
                <w:lang w:val="ru-RU" w:eastAsia="ru-RU"/>
              </w:rPr>
              <w:t>0</w:t>
            </w:r>
          </w:p>
          <w:p w:rsidR="004A01E1" w:rsidRPr="000D0252" w:rsidRDefault="004A01E1" w:rsidP="004A01E1">
            <w:pPr>
              <w:pStyle w:val="Standard"/>
              <w:rPr>
                <w:lang w:val="ru-RU"/>
              </w:rPr>
            </w:pPr>
            <w:r w:rsidRPr="000D0252">
              <w:rPr>
                <w:rFonts w:eastAsia="Times New Roman" w:cs="Times New Roman"/>
                <w:bCs/>
                <w:lang w:val="ru-RU" w:eastAsia="ru-RU"/>
              </w:rPr>
              <w:t xml:space="preserve"> 3.1.4.</w:t>
            </w:r>
            <w:r w:rsidRPr="000D0252">
              <w:rPr>
                <w:rFonts w:eastAsia="Times New Roman" w:cs="Times New Roman"/>
                <w:bCs/>
                <w:lang w:eastAsia="ru-RU"/>
              </w:rPr>
              <w:t> </w:t>
            </w:r>
            <w:r w:rsidRPr="000D0252">
              <w:rPr>
                <w:rFonts w:eastAsia="Times New Roman" w:cs="Times New Roman"/>
                <w:bCs/>
                <w:lang w:val="ru-RU" w:eastAsia="ru-RU"/>
              </w:rPr>
              <w:t>Учебный предмет «</w:t>
            </w:r>
            <w:r w:rsidR="00D703F5">
              <w:rPr>
                <w:rFonts w:eastAsia="Times New Roman" w:cs="Times New Roman"/>
                <w:bCs/>
                <w:lang w:val="ru-RU" w:eastAsia="ru-RU"/>
              </w:rPr>
              <w:t>Оказание п</w:t>
            </w:r>
            <w:r w:rsidRPr="000D0252">
              <w:rPr>
                <w:rFonts w:eastAsia="Times New Roman" w:cs="Times New Roman"/>
                <w:bCs/>
                <w:lang w:val="ru-RU" w:eastAsia="ru-RU"/>
              </w:rPr>
              <w:t>ерв</w:t>
            </w:r>
            <w:r w:rsidR="00D703F5">
              <w:rPr>
                <w:rFonts w:eastAsia="Times New Roman" w:cs="Times New Roman"/>
                <w:bCs/>
                <w:lang w:val="ru-RU" w:eastAsia="ru-RU"/>
              </w:rPr>
              <w:t>ой</w:t>
            </w:r>
            <w:r w:rsidRPr="000D0252">
              <w:rPr>
                <w:rFonts w:eastAsia="Times New Roman" w:cs="Times New Roman"/>
                <w:bCs/>
                <w:lang w:val="ru-RU" w:eastAsia="ru-RU"/>
              </w:rPr>
              <w:t xml:space="preserve"> помощ</w:t>
            </w:r>
            <w:r w:rsidR="00D703F5">
              <w:rPr>
                <w:rFonts w:eastAsia="Times New Roman" w:cs="Times New Roman"/>
                <w:bCs/>
                <w:lang w:val="ru-RU" w:eastAsia="ru-RU"/>
              </w:rPr>
              <w:t>и</w:t>
            </w:r>
            <w:r w:rsidRPr="000D0252">
              <w:rPr>
                <w:rFonts w:eastAsia="Times New Roman" w:cs="Times New Roman"/>
                <w:bCs/>
                <w:lang w:val="ru-RU" w:eastAsia="ru-RU"/>
              </w:rPr>
              <w:t xml:space="preserve"> </w:t>
            </w:r>
            <w:r w:rsidR="00D703F5">
              <w:rPr>
                <w:rFonts w:eastAsia="Times New Roman" w:cs="Times New Roman"/>
                <w:bCs/>
                <w:lang w:val="ru-RU" w:eastAsia="ru-RU"/>
              </w:rPr>
              <w:t>пострадавшим в</w:t>
            </w:r>
            <w:r w:rsidRPr="000D0252">
              <w:rPr>
                <w:rFonts w:eastAsia="Times New Roman" w:cs="Times New Roman"/>
                <w:bCs/>
                <w:lang w:val="ru-RU" w:eastAsia="ru-RU"/>
              </w:rPr>
              <w:t xml:space="preserve"> дорожно-транспортном </w:t>
            </w:r>
            <w:r w:rsidR="00D703F5">
              <w:rPr>
                <w:rFonts w:eastAsia="Times New Roman" w:cs="Times New Roman"/>
                <w:bCs/>
                <w:lang w:val="ru-RU" w:eastAsia="ru-RU"/>
              </w:rPr>
              <w:t>происшествии»………………………………………………………………………………………..</w:t>
            </w:r>
            <w:r w:rsidR="007F5FE1" w:rsidRPr="000D0252">
              <w:rPr>
                <w:rFonts w:eastAsia="Times New Roman" w:cs="Times New Roman"/>
                <w:bCs/>
                <w:lang w:val="ru-RU" w:eastAsia="ru-RU"/>
              </w:rPr>
              <w:t>1</w:t>
            </w:r>
            <w:r w:rsidR="00D703F5">
              <w:rPr>
                <w:rFonts w:eastAsia="Times New Roman" w:cs="Times New Roman"/>
                <w:bCs/>
                <w:lang w:val="ru-RU" w:eastAsia="ru-RU"/>
              </w:rPr>
              <w:t>3</w:t>
            </w:r>
          </w:p>
          <w:p w:rsidR="004A01E1" w:rsidRPr="000D0252" w:rsidRDefault="004A01E1" w:rsidP="004A01E1">
            <w:pPr>
              <w:pStyle w:val="Standard"/>
              <w:rPr>
                <w:lang w:val="ru-RU"/>
              </w:rPr>
            </w:pPr>
            <w:r w:rsidRPr="000D0252">
              <w:rPr>
                <w:rFonts w:eastAsia="Times New Roman" w:cs="Times New Roman"/>
                <w:bCs/>
                <w:lang w:val="ru-RU" w:eastAsia="ru-RU"/>
              </w:rPr>
              <w:t>3.2.</w:t>
            </w:r>
            <w:r w:rsidRPr="000D0252">
              <w:rPr>
                <w:rFonts w:eastAsia="Times New Roman" w:cs="Times New Roman"/>
                <w:bCs/>
                <w:lang w:eastAsia="ru-RU"/>
              </w:rPr>
              <w:t> </w:t>
            </w:r>
            <w:r w:rsidRPr="000D0252">
              <w:rPr>
                <w:rFonts w:eastAsia="Times New Roman" w:cs="Times New Roman"/>
                <w:bCs/>
                <w:lang w:val="ru-RU" w:eastAsia="ru-RU"/>
              </w:rPr>
              <w:t>Специальный цикл программы………………………………………………………………….1</w:t>
            </w:r>
            <w:r w:rsidR="00D703F5">
              <w:rPr>
                <w:rFonts w:eastAsia="Times New Roman" w:cs="Times New Roman"/>
                <w:bCs/>
                <w:lang w:val="ru-RU" w:eastAsia="ru-RU"/>
              </w:rPr>
              <w:t>5</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3.2.1.</w:t>
            </w:r>
            <w:r w:rsidRPr="000D0252">
              <w:rPr>
                <w:rFonts w:eastAsia="Times New Roman" w:cs="Times New Roman"/>
                <w:bCs/>
                <w:lang w:eastAsia="ru-RU"/>
              </w:rPr>
              <w:t> </w:t>
            </w:r>
            <w:r w:rsidRPr="000D0252">
              <w:rPr>
                <w:rFonts w:eastAsia="Times New Roman" w:cs="Times New Roman"/>
                <w:bCs/>
                <w:lang w:val="ru-RU" w:eastAsia="ru-RU"/>
              </w:rPr>
              <w:t>Учебный предмет «Устройство и техническое обслуживание транспортных средств</w:t>
            </w:r>
            <w:r w:rsidR="007F5FE1" w:rsidRPr="000D0252">
              <w:rPr>
                <w:rFonts w:eastAsia="Times New Roman" w:cs="Times New Roman"/>
                <w:bCs/>
                <w:lang w:val="ru-RU" w:eastAsia="ru-RU"/>
              </w:rPr>
              <w:t xml:space="preserve">    </w:t>
            </w:r>
            <w:r w:rsidRPr="000D0252">
              <w:rPr>
                <w:rFonts w:eastAsia="Times New Roman" w:cs="Times New Roman"/>
                <w:bCs/>
                <w:lang w:val="ru-RU" w:eastAsia="ru-RU"/>
              </w:rPr>
              <w:t xml:space="preserve"> категории «</w:t>
            </w:r>
            <w:r w:rsidRPr="000D0252">
              <w:rPr>
                <w:rFonts w:eastAsia="Times New Roman" w:cs="Times New Roman"/>
                <w:bCs/>
                <w:lang w:eastAsia="ru-RU"/>
              </w:rPr>
              <w:t>B</w:t>
            </w:r>
            <w:r w:rsidRPr="000D0252">
              <w:rPr>
                <w:rFonts w:eastAsia="Times New Roman" w:cs="Times New Roman"/>
                <w:bCs/>
                <w:lang w:val="ru-RU" w:eastAsia="ru-RU"/>
              </w:rPr>
              <w:t>» как объектов управления…………………………………………………..……...…1</w:t>
            </w:r>
            <w:r w:rsidR="00D703F5">
              <w:rPr>
                <w:rFonts w:eastAsia="Times New Roman" w:cs="Times New Roman"/>
                <w:bCs/>
                <w:lang w:val="ru-RU" w:eastAsia="ru-RU"/>
              </w:rPr>
              <w:t>5</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 xml:space="preserve"> 3.2.2.</w:t>
            </w:r>
            <w:r w:rsidRPr="000D0252">
              <w:rPr>
                <w:rFonts w:eastAsia="Times New Roman" w:cs="Times New Roman"/>
                <w:bCs/>
                <w:lang w:eastAsia="ru-RU"/>
              </w:rPr>
              <w:t> </w:t>
            </w:r>
            <w:r w:rsidRPr="000D0252">
              <w:rPr>
                <w:rFonts w:eastAsia="Times New Roman" w:cs="Times New Roman"/>
                <w:bCs/>
                <w:lang w:val="ru-RU" w:eastAsia="ru-RU"/>
              </w:rPr>
              <w:t>Учебный предмет «Основы управления транспортными средствами категории «</w:t>
            </w:r>
            <w:r w:rsidRPr="000D0252">
              <w:rPr>
                <w:rFonts w:eastAsia="Times New Roman" w:cs="Times New Roman"/>
                <w:bCs/>
                <w:lang w:eastAsia="ru-RU"/>
              </w:rPr>
              <w:t>B</w:t>
            </w:r>
            <w:r w:rsidRPr="000D0252">
              <w:rPr>
                <w:rFonts w:eastAsia="Times New Roman" w:cs="Times New Roman"/>
                <w:bCs/>
                <w:lang w:val="ru-RU" w:eastAsia="ru-RU"/>
              </w:rPr>
              <w:t>»…………………………………………………………………………………….……………….</w:t>
            </w:r>
            <w:r w:rsidR="00D703F5">
              <w:rPr>
                <w:rFonts w:eastAsia="Times New Roman" w:cs="Times New Roman"/>
                <w:bCs/>
                <w:lang w:val="ru-RU" w:eastAsia="ru-RU"/>
              </w:rPr>
              <w:t>18</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3.3. Профессиональный цикл программы……………………</w:t>
            </w:r>
            <w:r w:rsidRPr="000D0252">
              <w:rPr>
                <w:bCs/>
                <w:lang w:val="ru-RU"/>
              </w:rPr>
              <w:t>……………...</w:t>
            </w:r>
            <w:r w:rsidRPr="000D0252">
              <w:rPr>
                <w:rFonts w:eastAsia="Times New Roman" w:cs="Times New Roman"/>
                <w:bCs/>
                <w:lang w:val="ru-RU" w:eastAsia="ru-RU"/>
              </w:rPr>
              <w:t>……………………...</w:t>
            </w:r>
            <w:r w:rsidR="00D703F5">
              <w:rPr>
                <w:rFonts w:eastAsia="Times New Roman" w:cs="Times New Roman"/>
                <w:bCs/>
                <w:lang w:val="ru-RU" w:eastAsia="ru-RU"/>
              </w:rPr>
              <w:t>.19</w:t>
            </w:r>
          </w:p>
          <w:p w:rsidR="004A01E1" w:rsidRPr="000D0252" w:rsidRDefault="004A01E1" w:rsidP="004A01E1">
            <w:pPr>
              <w:pStyle w:val="Standard"/>
              <w:rPr>
                <w:rFonts w:cs="Times New Roman"/>
                <w:lang w:val="ru-RU"/>
              </w:rPr>
            </w:pPr>
            <w:r w:rsidRPr="000D0252">
              <w:rPr>
                <w:rFonts w:eastAsia="Times New Roman" w:cs="Times New Roman"/>
                <w:bCs/>
                <w:lang w:val="ru-RU" w:eastAsia="ru-RU"/>
              </w:rPr>
              <w:t>3.3.1.</w:t>
            </w:r>
            <w:r w:rsidRPr="000D0252">
              <w:rPr>
                <w:rFonts w:eastAsia="Times New Roman" w:cs="Times New Roman"/>
                <w:bCs/>
                <w:lang w:eastAsia="ru-RU"/>
              </w:rPr>
              <w:t> </w:t>
            </w:r>
            <w:r w:rsidRPr="000D0252">
              <w:rPr>
                <w:rFonts w:eastAsia="Times New Roman" w:cs="Times New Roman"/>
                <w:bCs/>
                <w:lang w:val="ru-RU" w:eastAsia="ru-RU"/>
              </w:rPr>
              <w:t>Учебный предмет «Организация и выполнение грузовых перевозок автомобильным транспортом»………………………</w:t>
            </w:r>
            <w:r w:rsidRPr="000D0252">
              <w:rPr>
                <w:bCs/>
                <w:lang w:val="ru-RU"/>
              </w:rPr>
              <w:t xml:space="preserve"> ………………………………...</w:t>
            </w:r>
            <w:r w:rsidRPr="000D0252">
              <w:rPr>
                <w:rFonts w:eastAsia="Times New Roman" w:cs="Times New Roman"/>
                <w:bCs/>
                <w:lang w:val="ru-RU" w:eastAsia="ru-RU"/>
              </w:rPr>
              <w:t>…………………………...….</w:t>
            </w:r>
            <w:r w:rsidR="008C69D8">
              <w:rPr>
                <w:rFonts w:eastAsia="Times New Roman" w:cs="Times New Roman"/>
                <w:bCs/>
                <w:lang w:val="ru-RU" w:eastAsia="ru-RU"/>
              </w:rPr>
              <w:t>.</w:t>
            </w:r>
            <w:r w:rsidR="00D703F5">
              <w:rPr>
                <w:rFonts w:eastAsia="Times New Roman" w:cs="Times New Roman"/>
                <w:bCs/>
                <w:lang w:val="ru-RU" w:eastAsia="ru-RU"/>
              </w:rPr>
              <w:t>19</w:t>
            </w:r>
          </w:p>
          <w:p w:rsidR="004A01E1" w:rsidRPr="000D0252" w:rsidRDefault="004A01E1" w:rsidP="004A01E1">
            <w:pPr>
              <w:pStyle w:val="Standard"/>
              <w:rPr>
                <w:rFonts w:eastAsia="Times New Roman" w:cs="Times New Roman"/>
                <w:bCs/>
                <w:lang w:val="ru-RU" w:eastAsia="ru-RU"/>
              </w:rPr>
            </w:pPr>
            <w:r w:rsidRPr="000D0252">
              <w:rPr>
                <w:rFonts w:eastAsia="Times New Roman" w:cs="Times New Roman"/>
                <w:bCs/>
                <w:lang w:val="ru-RU" w:eastAsia="ru-RU"/>
              </w:rPr>
              <w:t>3.3.2.</w:t>
            </w:r>
            <w:r w:rsidRPr="000D0252">
              <w:rPr>
                <w:rFonts w:eastAsia="Times New Roman" w:cs="Times New Roman"/>
                <w:bCs/>
                <w:lang w:eastAsia="ru-RU"/>
              </w:rPr>
              <w:t> </w:t>
            </w:r>
            <w:r w:rsidRPr="000D0252">
              <w:rPr>
                <w:rFonts w:eastAsia="Times New Roman" w:cs="Times New Roman"/>
                <w:bCs/>
                <w:lang w:val="ru-RU" w:eastAsia="ru-RU"/>
              </w:rPr>
              <w:t>Учебный предмет «Организация и выполнение пассажирских перевозок автомобильным транспортом»…………</w:t>
            </w:r>
            <w:r w:rsidRPr="000D0252">
              <w:rPr>
                <w:bCs/>
                <w:lang w:val="ru-RU"/>
              </w:rPr>
              <w:t xml:space="preserve"> ………………………………………………………………………...</w:t>
            </w:r>
            <w:r w:rsidR="008C69D8">
              <w:rPr>
                <w:rFonts w:eastAsia="Times New Roman" w:cs="Times New Roman"/>
                <w:bCs/>
                <w:lang w:val="ru-RU" w:eastAsia="ru-RU"/>
              </w:rPr>
              <w:t>…….</w:t>
            </w:r>
            <w:r w:rsidRPr="000D0252">
              <w:rPr>
                <w:rFonts w:eastAsia="Times New Roman" w:cs="Times New Roman"/>
                <w:bCs/>
                <w:lang w:val="ru-RU" w:eastAsia="ru-RU"/>
              </w:rPr>
              <w:t>2</w:t>
            </w:r>
            <w:r w:rsidR="00D703F5">
              <w:rPr>
                <w:rFonts w:eastAsia="Times New Roman" w:cs="Times New Roman"/>
                <w:bCs/>
                <w:lang w:val="ru-RU" w:eastAsia="ru-RU"/>
              </w:rPr>
              <w:t>0</w:t>
            </w:r>
          </w:p>
          <w:p w:rsidR="00C643D9" w:rsidRPr="000D0252" w:rsidRDefault="00C643D9" w:rsidP="004A01E1">
            <w:pPr>
              <w:pStyle w:val="Standard"/>
              <w:rPr>
                <w:rFonts w:eastAsia="Times New Roman" w:cs="Times New Roman"/>
                <w:bCs/>
                <w:lang w:val="ru-RU" w:eastAsia="ru-RU"/>
              </w:rPr>
            </w:pPr>
            <w:r w:rsidRPr="000D0252">
              <w:rPr>
                <w:rFonts w:eastAsia="Times New Roman" w:cs="Times New Roman"/>
                <w:bCs/>
                <w:lang w:val="ru-RU" w:eastAsia="ru-RU"/>
              </w:rPr>
              <w:t>3.4.Практическая подготовка………………………………………………………………………</w:t>
            </w:r>
            <w:r w:rsidR="008C69D8">
              <w:rPr>
                <w:rFonts w:eastAsia="Times New Roman" w:cs="Times New Roman"/>
                <w:bCs/>
                <w:lang w:val="ru-RU" w:eastAsia="ru-RU"/>
              </w:rPr>
              <w:t>..</w:t>
            </w:r>
            <w:r w:rsidR="00D703F5">
              <w:rPr>
                <w:rFonts w:eastAsia="Times New Roman" w:cs="Times New Roman"/>
                <w:bCs/>
                <w:lang w:val="ru-RU" w:eastAsia="ru-RU"/>
              </w:rPr>
              <w:t>.21</w:t>
            </w:r>
          </w:p>
          <w:p w:rsidR="00C643D9" w:rsidRPr="000D0252" w:rsidRDefault="00C643D9" w:rsidP="004A01E1">
            <w:pPr>
              <w:pStyle w:val="Standard"/>
              <w:rPr>
                <w:rFonts w:eastAsia="Times New Roman" w:cs="Times New Roman"/>
                <w:bCs/>
                <w:lang w:val="ru-RU" w:eastAsia="ru-RU"/>
              </w:rPr>
            </w:pPr>
            <w:r w:rsidRPr="000D0252">
              <w:rPr>
                <w:rFonts w:eastAsia="Times New Roman" w:cs="Times New Roman"/>
                <w:bCs/>
                <w:lang w:val="ru-RU" w:eastAsia="ru-RU"/>
              </w:rPr>
              <w:t>3.4.1.Учебный предмет «Вождение транспортных средств  категории «В» с механической трансмиссией»……</w:t>
            </w:r>
            <w:r w:rsidR="008C69D8">
              <w:rPr>
                <w:rFonts w:eastAsia="Times New Roman" w:cs="Times New Roman"/>
                <w:bCs/>
                <w:lang w:val="ru-RU" w:eastAsia="ru-RU"/>
              </w:rPr>
              <w:t>…………………………………………………………………………………...</w:t>
            </w:r>
            <w:r w:rsidR="00D703F5">
              <w:rPr>
                <w:rFonts w:eastAsia="Times New Roman" w:cs="Times New Roman"/>
                <w:bCs/>
                <w:lang w:val="ru-RU" w:eastAsia="ru-RU"/>
              </w:rPr>
              <w:t>21</w:t>
            </w:r>
          </w:p>
          <w:p w:rsidR="00C643D9" w:rsidRPr="000D0252" w:rsidRDefault="00C643D9" w:rsidP="004A01E1">
            <w:pPr>
              <w:pStyle w:val="Standard"/>
              <w:rPr>
                <w:rFonts w:cs="Times New Roman"/>
                <w:lang w:val="ru-RU"/>
              </w:rPr>
            </w:pPr>
            <w:r w:rsidRPr="000D0252">
              <w:rPr>
                <w:rFonts w:eastAsia="Times New Roman" w:cs="Times New Roman"/>
                <w:bCs/>
                <w:lang w:val="ru-RU" w:eastAsia="ru-RU"/>
              </w:rPr>
              <w:t>3.4.2. Учебный предмет «Вождение транспортных средств  категории «В» с автоматической трансмиссией»……</w:t>
            </w:r>
            <w:r w:rsidR="00D703F5">
              <w:rPr>
                <w:rFonts w:eastAsia="Times New Roman" w:cs="Times New Roman"/>
                <w:bCs/>
                <w:lang w:val="ru-RU" w:eastAsia="ru-RU"/>
              </w:rPr>
              <w:t>…………………………………………………………………………………...23</w:t>
            </w:r>
          </w:p>
          <w:p w:rsidR="004A01E1" w:rsidRPr="000D0252" w:rsidRDefault="004A01E1" w:rsidP="004A01E1">
            <w:pPr>
              <w:pStyle w:val="ConsPlusNormal0"/>
              <w:rPr>
                <w:rFonts w:ascii="Times New Roman" w:eastAsia="Times New Roman" w:hAnsi="Times New Roman" w:cs="Times New Roman"/>
                <w:bCs/>
                <w:sz w:val="24"/>
                <w:szCs w:val="24"/>
                <w:lang w:bidi="en-US"/>
              </w:rPr>
            </w:pPr>
            <w:r w:rsidRPr="000D0252">
              <w:rPr>
                <w:rFonts w:ascii="Times New Roman" w:eastAsia="Times New Roman" w:hAnsi="Times New Roman" w:cs="Times New Roman"/>
                <w:bCs/>
                <w:sz w:val="24"/>
                <w:szCs w:val="24"/>
              </w:rPr>
              <w:t>4. </w:t>
            </w:r>
            <w:r w:rsidRPr="000D0252">
              <w:rPr>
                <w:rFonts w:ascii="Times New Roman" w:eastAsia="Times New Roman" w:hAnsi="Times New Roman" w:cs="Times New Roman"/>
                <w:bCs/>
                <w:sz w:val="24"/>
                <w:szCs w:val="24"/>
                <w:lang w:bidi="en-US"/>
              </w:rPr>
              <w:t xml:space="preserve">Планируемые результаты освоения   </w:t>
            </w:r>
            <w:r w:rsidR="00177DFF" w:rsidRPr="000D0252">
              <w:rPr>
                <w:rFonts w:ascii="Times New Roman" w:eastAsia="Times New Roman" w:hAnsi="Times New Roman" w:cs="Times New Roman"/>
                <w:bCs/>
                <w:sz w:val="24"/>
                <w:szCs w:val="24"/>
                <w:lang w:bidi="en-US"/>
              </w:rPr>
              <w:t>П</w:t>
            </w:r>
            <w:r w:rsidR="008C69D8">
              <w:rPr>
                <w:rFonts w:ascii="Times New Roman" w:eastAsia="Times New Roman" w:hAnsi="Times New Roman" w:cs="Times New Roman"/>
                <w:bCs/>
                <w:sz w:val="24"/>
                <w:szCs w:val="24"/>
                <w:lang w:bidi="en-US"/>
              </w:rPr>
              <w:t>рограммы…….…………………………..……………...</w:t>
            </w:r>
            <w:r w:rsidRPr="000D0252">
              <w:rPr>
                <w:rFonts w:ascii="Times New Roman" w:eastAsia="Times New Roman" w:hAnsi="Times New Roman" w:cs="Times New Roman"/>
                <w:bCs/>
                <w:sz w:val="24"/>
                <w:szCs w:val="24"/>
                <w:lang w:bidi="en-US"/>
              </w:rPr>
              <w:t>2</w:t>
            </w:r>
            <w:r w:rsidR="00D703F5">
              <w:rPr>
                <w:rFonts w:ascii="Times New Roman" w:eastAsia="Times New Roman" w:hAnsi="Times New Roman" w:cs="Times New Roman"/>
                <w:bCs/>
                <w:sz w:val="24"/>
                <w:szCs w:val="24"/>
                <w:lang w:bidi="en-US"/>
              </w:rPr>
              <w:t>5</w:t>
            </w:r>
          </w:p>
          <w:p w:rsidR="004A01E1" w:rsidRPr="000D0252" w:rsidRDefault="004A01E1" w:rsidP="004A01E1">
            <w:pPr>
              <w:pStyle w:val="ConsPlusNormal0"/>
              <w:rPr>
                <w:rFonts w:ascii="Times New Roman" w:eastAsia="Times New Roman" w:hAnsi="Times New Roman" w:cs="Times New Roman"/>
                <w:bCs/>
                <w:sz w:val="24"/>
                <w:szCs w:val="24"/>
              </w:rPr>
            </w:pPr>
            <w:r w:rsidRPr="000D0252">
              <w:rPr>
                <w:rFonts w:ascii="Times New Roman" w:eastAsia="Times New Roman" w:hAnsi="Times New Roman" w:cs="Times New Roman"/>
                <w:bCs/>
                <w:sz w:val="24"/>
                <w:szCs w:val="24"/>
              </w:rPr>
              <w:t xml:space="preserve">5. Условия реализации </w:t>
            </w:r>
            <w:r w:rsidR="00177DFF" w:rsidRPr="000D0252">
              <w:rPr>
                <w:rFonts w:ascii="Times New Roman" w:eastAsia="Times New Roman" w:hAnsi="Times New Roman" w:cs="Times New Roman"/>
                <w:bCs/>
                <w:sz w:val="24"/>
                <w:szCs w:val="24"/>
              </w:rPr>
              <w:t>П</w:t>
            </w:r>
            <w:r w:rsidRPr="000D0252">
              <w:rPr>
                <w:rFonts w:ascii="Times New Roman" w:eastAsia="Times New Roman" w:hAnsi="Times New Roman" w:cs="Times New Roman"/>
                <w:bCs/>
                <w:sz w:val="24"/>
                <w:szCs w:val="24"/>
              </w:rPr>
              <w:t>рогр</w:t>
            </w:r>
            <w:r w:rsidR="008C69D8">
              <w:rPr>
                <w:rFonts w:ascii="Times New Roman" w:eastAsia="Times New Roman" w:hAnsi="Times New Roman" w:cs="Times New Roman"/>
                <w:bCs/>
                <w:sz w:val="24"/>
                <w:szCs w:val="24"/>
              </w:rPr>
              <w:t>аммы….…………………………………………………………….…</w:t>
            </w:r>
            <w:r w:rsidR="00D703F5">
              <w:rPr>
                <w:rFonts w:ascii="Times New Roman" w:eastAsia="Times New Roman" w:hAnsi="Times New Roman" w:cs="Times New Roman"/>
                <w:bCs/>
                <w:sz w:val="24"/>
                <w:szCs w:val="24"/>
              </w:rPr>
              <w:t>26</w:t>
            </w:r>
          </w:p>
          <w:p w:rsidR="004A01E1" w:rsidRPr="000D0252" w:rsidRDefault="004A01E1" w:rsidP="004A01E1">
            <w:pPr>
              <w:pStyle w:val="ConsPlusNormal0"/>
              <w:rPr>
                <w:rFonts w:ascii="Times New Roman" w:hAnsi="Times New Roman" w:cs="Times New Roman"/>
                <w:bCs/>
                <w:sz w:val="24"/>
                <w:szCs w:val="24"/>
              </w:rPr>
            </w:pPr>
            <w:r w:rsidRPr="000D0252">
              <w:rPr>
                <w:rFonts w:ascii="Times New Roman" w:hAnsi="Times New Roman" w:cs="Times New Roman"/>
                <w:bCs/>
                <w:sz w:val="24"/>
                <w:szCs w:val="24"/>
              </w:rPr>
              <w:t xml:space="preserve">6. Система оценки результатов освоения </w:t>
            </w:r>
            <w:r w:rsidR="00177DFF" w:rsidRPr="000D0252">
              <w:rPr>
                <w:rFonts w:ascii="Times New Roman" w:hAnsi="Times New Roman" w:cs="Times New Roman"/>
                <w:bCs/>
                <w:sz w:val="24"/>
                <w:szCs w:val="24"/>
              </w:rPr>
              <w:t>П</w:t>
            </w:r>
            <w:r w:rsidR="008C69D8">
              <w:rPr>
                <w:rFonts w:ascii="Times New Roman" w:hAnsi="Times New Roman" w:cs="Times New Roman"/>
                <w:bCs/>
                <w:sz w:val="24"/>
                <w:szCs w:val="24"/>
              </w:rPr>
              <w:t>рограммы …..…………………………………………</w:t>
            </w:r>
            <w:r w:rsidRPr="000D0252">
              <w:rPr>
                <w:rFonts w:ascii="Times New Roman" w:hAnsi="Times New Roman" w:cs="Times New Roman"/>
                <w:bCs/>
                <w:sz w:val="24"/>
                <w:szCs w:val="24"/>
              </w:rPr>
              <w:t>.3</w:t>
            </w:r>
            <w:r w:rsidR="00D703F5">
              <w:rPr>
                <w:rFonts w:ascii="Times New Roman" w:hAnsi="Times New Roman" w:cs="Times New Roman"/>
                <w:bCs/>
                <w:sz w:val="24"/>
                <w:szCs w:val="24"/>
              </w:rPr>
              <w:t>4</w:t>
            </w:r>
          </w:p>
          <w:p w:rsidR="004A01E1" w:rsidRPr="000D0252" w:rsidRDefault="004A01E1" w:rsidP="004A01E1">
            <w:pPr>
              <w:pStyle w:val="ConsPlusNormal0"/>
              <w:rPr>
                <w:rFonts w:ascii="Times New Roman" w:eastAsia="Times New Roman" w:hAnsi="Times New Roman" w:cs="Times New Roman"/>
                <w:bCs/>
                <w:sz w:val="24"/>
                <w:szCs w:val="24"/>
              </w:rPr>
            </w:pPr>
            <w:r w:rsidRPr="000D0252">
              <w:rPr>
                <w:rFonts w:ascii="Times New Roman" w:eastAsia="Times New Roman" w:hAnsi="Times New Roman" w:cs="Times New Roman"/>
                <w:bCs/>
                <w:sz w:val="24"/>
                <w:szCs w:val="24"/>
              </w:rPr>
              <w:t>7. Учебно-методические материалы, обеспечивающие реализацию программы………………...</w:t>
            </w:r>
            <w:r w:rsidR="008C69D8">
              <w:rPr>
                <w:rFonts w:ascii="Times New Roman" w:eastAsia="Times New Roman" w:hAnsi="Times New Roman" w:cs="Times New Roman"/>
                <w:bCs/>
                <w:sz w:val="24"/>
                <w:szCs w:val="24"/>
              </w:rPr>
              <w:t>.35</w:t>
            </w:r>
          </w:p>
          <w:p w:rsidR="004A01E1" w:rsidRPr="000D0252" w:rsidRDefault="004A01E1" w:rsidP="004A01E1">
            <w:pPr>
              <w:pStyle w:val="ConsPlusNormal0"/>
              <w:rPr>
                <w:rFonts w:ascii="Times New Roman" w:eastAsia="Times New Roman" w:hAnsi="Times New Roman" w:cs="Times New Roman"/>
                <w:bCs/>
                <w:sz w:val="24"/>
                <w:szCs w:val="24"/>
              </w:rPr>
            </w:pPr>
            <w:r w:rsidRPr="000D0252">
              <w:rPr>
                <w:rFonts w:ascii="Times New Roman" w:eastAsia="Times New Roman" w:hAnsi="Times New Roman" w:cs="Times New Roman"/>
                <w:bCs/>
                <w:sz w:val="24"/>
                <w:szCs w:val="24"/>
              </w:rPr>
              <w:t>8.Календарный учебный график  …</w:t>
            </w:r>
            <w:r w:rsidRPr="000D0252">
              <w:rPr>
                <w:bCs/>
                <w:sz w:val="24"/>
                <w:szCs w:val="24"/>
              </w:rPr>
              <w:t>…………………………………………………………..</w:t>
            </w:r>
            <w:r w:rsidRPr="000D0252">
              <w:rPr>
                <w:rFonts w:ascii="Times New Roman" w:eastAsia="Times New Roman" w:hAnsi="Times New Roman" w:cs="Times New Roman"/>
                <w:bCs/>
                <w:sz w:val="24"/>
                <w:szCs w:val="24"/>
              </w:rPr>
              <w:t>…….</w:t>
            </w:r>
            <w:r w:rsidR="008C69D8">
              <w:rPr>
                <w:rFonts w:ascii="Times New Roman" w:eastAsia="Times New Roman" w:hAnsi="Times New Roman" w:cs="Times New Roman"/>
                <w:bCs/>
                <w:sz w:val="24"/>
                <w:szCs w:val="24"/>
              </w:rPr>
              <w:t>.</w:t>
            </w:r>
            <w:r w:rsidRPr="000D0252">
              <w:rPr>
                <w:rFonts w:ascii="Times New Roman" w:eastAsia="Times New Roman" w:hAnsi="Times New Roman" w:cs="Times New Roman"/>
                <w:bCs/>
                <w:sz w:val="24"/>
                <w:szCs w:val="24"/>
              </w:rPr>
              <w:t>.3</w:t>
            </w:r>
            <w:r w:rsidR="008C69D8">
              <w:rPr>
                <w:rFonts w:ascii="Times New Roman" w:eastAsia="Times New Roman" w:hAnsi="Times New Roman" w:cs="Times New Roman"/>
                <w:bCs/>
                <w:sz w:val="24"/>
                <w:szCs w:val="24"/>
              </w:rPr>
              <w:t>6</w:t>
            </w:r>
          </w:p>
          <w:p w:rsidR="004A01E1" w:rsidRPr="000D0252" w:rsidRDefault="004A01E1" w:rsidP="004A01E1">
            <w:pPr>
              <w:pStyle w:val="ConsPlusNormal0"/>
              <w:rPr>
                <w:rFonts w:ascii="Times New Roman" w:eastAsia="Times New Roman" w:hAnsi="Times New Roman" w:cs="Times New Roman"/>
                <w:bCs/>
                <w:sz w:val="24"/>
                <w:szCs w:val="24"/>
                <w:lang w:bidi="en-US"/>
              </w:rPr>
            </w:pPr>
            <w:r w:rsidRPr="000D0252">
              <w:rPr>
                <w:rFonts w:ascii="Times New Roman" w:eastAsia="Times New Roman" w:hAnsi="Times New Roman" w:cs="Times New Roman"/>
                <w:color w:val="2C2D2E"/>
                <w:kern w:val="0"/>
                <w:sz w:val="24"/>
                <w:szCs w:val="24"/>
              </w:rPr>
              <w:t>9. Используемая литература</w:t>
            </w:r>
            <w:r w:rsidRPr="000D0252">
              <w:rPr>
                <w:rFonts w:ascii="Times New Roman" w:eastAsia="Times New Roman" w:hAnsi="Times New Roman" w:cs="Times New Roman"/>
                <w:color w:val="auto"/>
                <w:kern w:val="0"/>
                <w:sz w:val="24"/>
                <w:szCs w:val="24"/>
              </w:rPr>
              <w:t>…………………………………………………………………….……</w:t>
            </w:r>
            <w:r w:rsidR="008C69D8">
              <w:rPr>
                <w:rFonts w:ascii="Times New Roman" w:eastAsia="Times New Roman" w:hAnsi="Times New Roman" w:cs="Times New Roman"/>
                <w:color w:val="auto"/>
                <w:kern w:val="0"/>
                <w:sz w:val="24"/>
                <w:szCs w:val="24"/>
              </w:rPr>
              <w:t>.</w:t>
            </w:r>
            <w:r w:rsidR="00980D50">
              <w:rPr>
                <w:rFonts w:ascii="Times New Roman" w:eastAsia="Times New Roman" w:hAnsi="Times New Roman" w:cs="Times New Roman"/>
                <w:color w:val="auto"/>
                <w:kern w:val="0"/>
                <w:sz w:val="24"/>
                <w:szCs w:val="24"/>
              </w:rPr>
              <w:t>39</w:t>
            </w:r>
          </w:p>
          <w:p w:rsidR="004A01E1" w:rsidRPr="000D0252" w:rsidRDefault="004A01E1" w:rsidP="004A01E1">
            <w:pPr>
              <w:pStyle w:val="Standard"/>
              <w:tabs>
                <w:tab w:val="left" w:pos="2370"/>
              </w:tabs>
              <w:jc w:val="center"/>
              <w:rPr>
                <w:rFonts w:cs="Times New Roman"/>
                <w:b/>
                <w:bCs/>
                <w:lang w:val="ru-RU"/>
              </w:rPr>
            </w:pPr>
          </w:p>
          <w:p w:rsidR="004A01E1" w:rsidRPr="000D0252" w:rsidRDefault="004A01E1" w:rsidP="004A01E1">
            <w:pPr>
              <w:pStyle w:val="Standard"/>
              <w:tabs>
                <w:tab w:val="left" w:pos="2370"/>
              </w:tabs>
              <w:jc w:val="center"/>
              <w:rPr>
                <w:b/>
                <w:bCs/>
                <w:lang w:val="ru-RU"/>
              </w:rPr>
            </w:pPr>
          </w:p>
          <w:p w:rsidR="004A01E1" w:rsidRPr="000D0252" w:rsidRDefault="004A01E1" w:rsidP="004A01E1">
            <w:pPr>
              <w:pStyle w:val="Standard"/>
              <w:tabs>
                <w:tab w:val="left" w:pos="2370"/>
              </w:tabs>
              <w:jc w:val="center"/>
              <w:rPr>
                <w:b/>
                <w:bCs/>
                <w:lang w:val="ru-RU"/>
              </w:rPr>
            </w:pPr>
          </w:p>
          <w:p w:rsidR="004A01E1" w:rsidRPr="000D0252" w:rsidRDefault="004A01E1" w:rsidP="004A01E1">
            <w:pPr>
              <w:pStyle w:val="Standard"/>
              <w:tabs>
                <w:tab w:val="left" w:pos="2370"/>
              </w:tabs>
              <w:jc w:val="center"/>
              <w:rPr>
                <w:b/>
                <w:bCs/>
                <w:lang w:val="ru-RU"/>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6F7A58" w:rsidRPr="000D0252" w:rsidRDefault="006F7A58" w:rsidP="006F7A58">
            <w:pPr>
              <w:ind w:right="-426"/>
              <w:rPr>
                <w:sz w:val="24"/>
                <w:szCs w:val="24"/>
              </w:rPr>
            </w:pPr>
          </w:p>
          <w:p w:rsidR="00177DFF" w:rsidRPr="00624474" w:rsidRDefault="00177DFF" w:rsidP="00942616">
            <w:pPr>
              <w:pStyle w:val="1"/>
              <w:tabs>
                <w:tab w:val="left" w:pos="900"/>
                <w:tab w:val="center" w:pos="5191"/>
              </w:tabs>
              <w:jc w:val="left"/>
              <w:outlineLvl w:val="0"/>
              <w:rPr>
                <w:sz w:val="28"/>
                <w:szCs w:val="28"/>
              </w:rPr>
            </w:pPr>
            <w:bookmarkStart w:id="0" w:name="sub_30100"/>
            <w:r w:rsidRPr="00624474">
              <w:rPr>
                <w:sz w:val="28"/>
                <w:szCs w:val="28"/>
              </w:rPr>
              <w:t>I. Пояснительная записка</w:t>
            </w:r>
            <w:bookmarkEnd w:id="0"/>
            <w:r w:rsidR="00942616" w:rsidRPr="00624474">
              <w:rPr>
                <w:sz w:val="28"/>
                <w:szCs w:val="28"/>
              </w:rPr>
              <w:t xml:space="preserve"> к программе профессиональной </w:t>
            </w:r>
            <w:proofErr w:type="spellStart"/>
            <w:r w:rsidR="00942616" w:rsidRPr="00624474">
              <w:rPr>
                <w:sz w:val="28"/>
                <w:szCs w:val="28"/>
              </w:rPr>
              <w:t>подготвки</w:t>
            </w:r>
            <w:proofErr w:type="spellEnd"/>
            <w:r w:rsidR="00942616" w:rsidRPr="00624474">
              <w:rPr>
                <w:sz w:val="28"/>
                <w:szCs w:val="28"/>
              </w:rPr>
              <w:t xml:space="preserve"> </w:t>
            </w:r>
            <w:proofErr w:type="spellStart"/>
            <w:r w:rsidR="00942616" w:rsidRPr="00624474">
              <w:rPr>
                <w:sz w:val="28"/>
                <w:szCs w:val="28"/>
              </w:rPr>
              <w:t>водтиелей</w:t>
            </w:r>
            <w:proofErr w:type="spellEnd"/>
            <w:r w:rsidR="00942616" w:rsidRPr="00624474">
              <w:rPr>
                <w:sz w:val="28"/>
                <w:szCs w:val="28"/>
              </w:rPr>
              <w:t xml:space="preserve"> транспортных средств категории «В» в ООО «</w:t>
            </w:r>
            <w:proofErr w:type="spellStart"/>
            <w:r w:rsidR="00942616" w:rsidRPr="00624474">
              <w:rPr>
                <w:sz w:val="28"/>
                <w:szCs w:val="28"/>
              </w:rPr>
              <w:t>Поспелихинская</w:t>
            </w:r>
            <w:proofErr w:type="spellEnd"/>
            <w:r w:rsidR="00942616" w:rsidRPr="00624474">
              <w:rPr>
                <w:sz w:val="28"/>
                <w:szCs w:val="28"/>
              </w:rPr>
              <w:t xml:space="preserve"> автошкола»</w:t>
            </w:r>
          </w:p>
          <w:p w:rsidR="00177DFF" w:rsidRPr="000D0252" w:rsidRDefault="003C25F0" w:rsidP="00177DFF">
            <w:pPr>
              <w:rPr>
                <w:sz w:val="24"/>
                <w:szCs w:val="24"/>
              </w:rPr>
            </w:pPr>
            <w:r>
              <w:rPr>
                <w:sz w:val="24"/>
                <w:szCs w:val="24"/>
              </w:rPr>
              <w:t xml:space="preserve">  П</w:t>
            </w:r>
            <w:r w:rsidR="00177DFF" w:rsidRPr="000D0252">
              <w:rPr>
                <w:sz w:val="24"/>
                <w:szCs w:val="24"/>
              </w:rPr>
              <w:t xml:space="preserve">рограмма профессиональной подготовки водителей транспортных средств категории "В" (далее - Программа) разработана в соответствии с требованиями </w:t>
            </w:r>
            <w:hyperlink r:id="rId6" w:history="1">
              <w:r w:rsidR="00177DFF" w:rsidRPr="000D0252">
                <w:rPr>
                  <w:rStyle w:val="a5"/>
                  <w:sz w:val="24"/>
                  <w:szCs w:val="24"/>
                </w:rPr>
                <w:t>Федерального закона</w:t>
              </w:r>
            </w:hyperlink>
            <w:r w:rsidR="00177DFF" w:rsidRPr="000D0252">
              <w:rPr>
                <w:sz w:val="24"/>
                <w:szCs w:val="24"/>
              </w:rPr>
              <w:t xml:space="preserve"> от 10 декабря 1995 г. N 196-ФЗ "О безопасности дорожного движения" (далее - Федеральный закон N 196-ФЗ), </w:t>
            </w:r>
            <w:hyperlink r:id="rId7" w:history="1">
              <w:r w:rsidR="00177DFF" w:rsidRPr="000D0252">
                <w:rPr>
                  <w:rStyle w:val="a5"/>
                  <w:sz w:val="24"/>
                  <w:szCs w:val="24"/>
                </w:rPr>
                <w:t>пунктом 3 части 3 статьи 12</w:t>
              </w:r>
            </w:hyperlink>
            <w:r w:rsidR="00177DFF" w:rsidRPr="000D0252">
              <w:rPr>
                <w:sz w:val="24"/>
                <w:szCs w:val="24"/>
              </w:rPr>
              <w:t xml:space="preserve"> Федерального закона от 29 декабря 2012 г. N 273-ФЗ "Об образовании в Российской Федерации" (далее - Федеральный закон об образовании), </w:t>
            </w:r>
            <w:hyperlink r:id="rId8" w:history="1">
              <w:r w:rsidR="00177DFF" w:rsidRPr="000D0252">
                <w:rPr>
                  <w:rStyle w:val="a5"/>
                  <w:sz w:val="24"/>
                  <w:szCs w:val="24"/>
                </w:rPr>
                <w:t>пунктом 2</w:t>
              </w:r>
            </w:hyperlink>
            <w:r w:rsidR="00177DFF" w:rsidRPr="000D0252">
              <w:rPr>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9" w:history="1">
              <w:r w:rsidR="00177DFF" w:rsidRPr="000D0252">
                <w:rPr>
                  <w:rStyle w:val="a5"/>
                  <w:sz w:val="24"/>
                  <w:szCs w:val="24"/>
                </w:rPr>
                <w:t>постановлением</w:t>
              </w:r>
            </w:hyperlink>
            <w:r w:rsidR="00177DFF" w:rsidRPr="000D0252">
              <w:rPr>
                <w:sz w:val="24"/>
                <w:szCs w:val="24"/>
              </w:rPr>
              <w:t xml:space="preserve"> Правительства Российской Федерации от 1 ноября 2013 г. N 980. </w:t>
            </w:r>
            <w:hyperlink r:id="rId10" w:history="1">
              <w:r w:rsidR="00177DFF" w:rsidRPr="000D0252">
                <w:rPr>
                  <w:rStyle w:val="a5"/>
                  <w:sz w:val="24"/>
                  <w:szCs w:val="24"/>
                </w:rPr>
                <w:t>профессиональными и квалификационными требованиями</w:t>
              </w:r>
            </w:hyperlink>
            <w:r w:rsidR="00177DFF" w:rsidRPr="000D0252">
              <w:rPr>
                <w:sz w:val="24"/>
                <w:szCs w:val="24"/>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1" w:history="1">
              <w:r w:rsidR="00177DFF" w:rsidRPr="000D0252">
                <w:rPr>
                  <w:rStyle w:val="a5"/>
                  <w:sz w:val="24"/>
                  <w:szCs w:val="24"/>
                </w:rPr>
                <w:t>приказом</w:t>
              </w:r>
            </w:hyperlink>
            <w:r w:rsidR="00177DFF" w:rsidRPr="000D0252">
              <w:rPr>
                <w:sz w:val="24"/>
                <w:szCs w:val="24"/>
              </w:rPr>
              <w:t xml:space="preserve">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2" w:history="1">
              <w:r w:rsidR="00177DFF" w:rsidRPr="000D0252">
                <w:rPr>
                  <w:rStyle w:val="a5"/>
                  <w:sz w:val="24"/>
                  <w:szCs w:val="24"/>
                </w:rPr>
                <w:t>Порядком</w:t>
              </w:r>
            </w:hyperlink>
            <w:r w:rsidR="00177DFF" w:rsidRPr="000D0252">
              <w:rPr>
                <w:sz w:val="24"/>
                <w:szCs w:val="24"/>
              </w:rPr>
              <w:t xml:space="preserve"> организации и осуществления образовательной деятельности по основным программам профессионального обучения, утвержденным </w:t>
            </w:r>
            <w:hyperlink r:id="rId13" w:history="1">
              <w:r w:rsidR="00177DFF" w:rsidRPr="000D0252">
                <w:rPr>
                  <w:rStyle w:val="a5"/>
                  <w:sz w:val="24"/>
                  <w:szCs w:val="24"/>
                </w:rPr>
                <w:t>приказом</w:t>
              </w:r>
            </w:hyperlink>
            <w:r w:rsidR="00177DFF" w:rsidRPr="000D0252">
              <w:rPr>
                <w:sz w:val="24"/>
                <w:szCs w:val="24"/>
              </w:rPr>
              <w:t xml:space="preserve">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4" w:history="1">
              <w:r w:rsidR="00177DFF" w:rsidRPr="000D0252">
                <w:rPr>
                  <w:rStyle w:val="a5"/>
                  <w:sz w:val="24"/>
                  <w:szCs w:val="24"/>
                </w:rPr>
                <w:t>Порядком</w:t>
              </w:r>
            </w:hyperlink>
            <w:r w:rsidR="00177DFF" w:rsidRPr="000D0252">
              <w:rPr>
                <w:sz w:val="24"/>
                <w:szCs w:val="24"/>
              </w:rPr>
              <w:t xml:space="preserve"> оказания первой помощи, утвержденным </w:t>
            </w:r>
            <w:hyperlink r:id="rId15" w:history="1">
              <w:r w:rsidR="00177DFF" w:rsidRPr="000D0252">
                <w:rPr>
                  <w:rStyle w:val="a5"/>
                  <w:sz w:val="24"/>
                  <w:szCs w:val="24"/>
                </w:rPr>
                <w:t>приказом</w:t>
              </w:r>
            </w:hyperlink>
            <w:r w:rsidR="00177DFF" w:rsidRPr="000D0252">
              <w:rPr>
                <w:sz w:val="24"/>
                <w:szCs w:val="24"/>
              </w:rPr>
              <w:t xml:space="preserve">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177DFF" w:rsidRPr="000D0252" w:rsidRDefault="00177DFF" w:rsidP="00177DFF">
            <w:pPr>
              <w:rPr>
                <w:sz w:val="24"/>
                <w:szCs w:val="24"/>
              </w:rPr>
            </w:pPr>
            <w:r w:rsidRPr="000D0252">
              <w:rPr>
                <w:sz w:val="24"/>
                <w:szCs w:val="24"/>
              </w:rPr>
              <w:t>Содержание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177DFF" w:rsidRPr="000D0252" w:rsidRDefault="00177DFF" w:rsidP="00177DFF">
            <w:pPr>
              <w:rPr>
                <w:sz w:val="24"/>
                <w:szCs w:val="24"/>
              </w:rPr>
            </w:pPr>
            <w:r w:rsidRPr="000D0252">
              <w:rPr>
                <w:sz w:val="24"/>
                <w:szCs w:val="24"/>
              </w:rPr>
              <w:t>Примерный 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177DFF" w:rsidRPr="000D0252" w:rsidRDefault="00177DFF" w:rsidP="00177DFF">
            <w:pPr>
              <w:rPr>
                <w:sz w:val="24"/>
                <w:szCs w:val="24"/>
              </w:rPr>
            </w:pPr>
            <w:r w:rsidRPr="000D0252">
              <w:rPr>
                <w:sz w:val="24"/>
                <w:szCs w:val="24"/>
              </w:rPr>
              <w:t>Базовый цикл включает учебные предметы:</w:t>
            </w:r>
          </w:p>
          <w:p w:rsidR="00177DFF" w:rsidRPr="000D0252" w:rsidRDefault="00177DFF" w:rsidP="00177DFF">
            <w:pPr>
              <w:rPr>
                <w:sz w:val="24"/>
                <w:szCs w:val="24"/>
              </w:rPr>
            </w:pPr>
            <w:r w:rsidRPr="000D0252">
              <w:rPr>
                <w:sz w:val="24"/>
                <w:szCs w:val="24"/>
              </w:rPr>
              <w:t>"Основы законодательства Российской Федерации в сфере дорожного движения";</w:t>
            </w:r>
          </w:p>
          <w:p w:rsidR="00177DFF" w:rsidRPr="000D0252" w:rsidRDefault="00177DFF" w:rsidP="00177DFF">
            <w:pPr>
              <w:rPr>
                <w:sz w:val="24"/>
                <w:szCs w:val="24"/>
              </w:rPr>
            </w:pPr>
            <w:r w:rsidRPr="000D0252">
              <w:rPr>
                <w:sz w:val="24"/>
                <w:szCs w:val="24"/>
              </w:rPr>
              <w:t>"Психофизиологические основы деятельности водителя";</w:t>
            </w:r>
          </w:p>
          <w:p w:rsidR="00177DFF" w:rsidRPr="000D0252" w:rsidRDefault="00177DFF" w:rsidP="00177DFF">
            <w:pPr>
              <w:rPr>
                <w:sz w:val="24"/>
                <w:szCs w:val="24"/>
              </w:rPr>
            </w:pPr>
            <w:r w:rsidRPr="000D0252">
              <w:rPr>
                <w:sz w:val="24"/>
                <w:szCs w:val="24"/>
              </w:rPr>
              <w:t>"Основы управления транспортными средствами";</w:t>
            </w:r>
          </w:p>
          <w:p w:rsidR="00177DFF" w:rsidRPr="000D0252" w:rsidRDefault="00177DFF" w:rsidP="00177DFF">
            <w:pPr>
              <w:rPr>
                <w:sz w:val="24"/>
                <w:szCs w:val="24"/>
              </w:rPr>
            </w:pPr>
            <w:r w:rsidRPr="000D0252">
              <w:rPr>
                <w:sz w:val="24"/>
                <w:szCs w:val="24"/>
              </w:rPr>
              <w:t>"Оказание первой помощи пострадавшим в дорожно-транспортном происшествии".</w:t>
            </w:r>
          </w:p>
          <w:p w:rsidR="00177DFF" w:rsidRPr="000D0252" w:rsidRDefault="00177DFF" w:rsidP="00177DFF">
            <w:pPr>
              <w:rPr>
                <w:sz w:val="24"/>
                <w:szCs w:val="24"/>
              </w:rPr>
            </w:pPr>
            <w:r w:rsidRPr="000D0252">
              <w:rPr>
                <w:sz w:val="24"/>
                <w:szCs w:val="24"/>
              </w:rPr>
              <w:t>Специальный цикл включает учебные предметы:</w:t>
            </w:r>
          </w:p>
          <w:p w:rsidR="00177DFF" w:rsidRPr="000D0252" w:rsidRDefault="00177DFF" w:rsidP="00177DFF">
            <w:pPr>
              <w:rPr>
                <w:sz w:val="24"/>
                <w:szCs w:val="24"/>
              </w:rPr>
            </w:pPr>
            <w:r w:rsidRPr="000D0252">
              <w:rPr>
                <w:sz w:val="24"/>
                <w:szCs w:val="24"/>
              </w:rPr>
              <w:t>"Устройство и техническое обслуживание транспортных средств категории "В" как объектов управления";</w:t>
            </w:r>
          </w:p>
          <w:p w:rsidR="00177DFF" w:rsidRPr="000D0252" w:rsidRDefault="00177DFF" w:rsidP="00177DFF">
            <w:pPr>
              <w:rPr>
                <w:sz w:val="24"/>
                <w:szCs w:val="24"/>
              </w:rPr>
            </w:pPr>
            <w:r w:rsidRPr="000D0252">
              <w:rPr>
                <w:sz w:val="24"/>
                <w:szCs w:val="24"/>
              </w:rPr>
              <w:t>"Основы управления транспортными средствами категории "В".</w:t>
            </w:r>
          </w:p>
          <w:p w:rsidR="00177DFF" w:rsidRPr="000D0252" w:rsidRDefault="00177DFF" w:rsidP="00177DFF">
            <w:pPr>
              <w:rPr>
                <w:sz w:val="24"/>
                <w:szCs w:val="24"/>
              </w:rPr>
            </w:pPr>
            <w:r w:rsidRPr="000D0252">
              <w:rPr>
                <w:sz w:val="24"/>
                <w:szCs w:val="24"/>
              </w:rPr>
              <w:t>Профессиональный цикл включает учебные предметы:</w:t>
            </w:r>
          </w:p>
          <w:p w:rsidR="00177DFF" w:rsidRPr="000D0252" w:rsidRDefault="00177DFF" w:rsidP="00177DFF">
            <w:pPr>
              <w:rPr>
                <w:sz w:val="24"/>
                <w:szCs w:val="24"/>
              </w:rPr>
            </w:pPr>
            <w:r w:rsidRPr="000D0252">
              <w:rPr>
                <w:sz w:val="24"/>
                <w:szCs w:val="24"/>
              </w:rPr>
              <w:t>"Организация и выполнение грузовых перевозок автомобильным транспортом";</w:t>
            </w:r>
          </w:p>
          <w:p w:rsidR="00177DFF" w:rsidRPr="000D0252" w:rsidRDefault="00177DFF" w:rsidP="00177DFF">
            <w:pPr>
              <w:rPr>
                <w:sz w:val="24"/>
                <w:szCs w:val="24"/>
              </w:rPr>
            </w:pPr>
            <w:r w:rsidRPr="000D0252">
              <w:rPr>
                <w:sz w:val="24"/>
                <w:szCs w:val="24"/>
              </w:rPr>
              <w:t>"Организация и выполнение пассажирских перевозок автомобильным транспортом".</w:t>
            </w:r>
          </w:p>
          <w:p w:rsidR="00177DFF" w:rsidRPr="000D0252" w:rsidRDefault="00177DFF" w:rsidP="00177DFF">
            <w:pPr>
              <w:rPr>
                <w:sz w:val="24"/>
                <w:szCs w:val="24"/>
              </w:rPr>
            </w:pPr>
            <w:r w:rsidRPr="000D0252">
              <w:rPr>
                <w:sz w:val="24"/>
                <w:szCs w:val="24"/>
              </w:rPr>
              <w:t>Практическая подготовка включает учебный предмет "Вождение транспортных средств категории "В" (с механической трансмиссией/ с автоматической трансмиссией)".</w:t>
            </w:r>
          </w:p>
          <w:p w:rsidR="00177DFF" w:rsidRPr="000D0252" w:rsidRDefault="00F847DA" w:rsidP="00177DFF">
            <w:pPr>
              <w:rPr>
                <w:sz w:val="24"/>
                <w:szCs w:val="24"/>
              </w:rPr>
            </w:pPr>
            <w:r>
              <w:rPr>
                <w:sz w:val="24"/>
                <w:szCs w:val="24"/>
              </w:rPr>
              <w:t>Р</w:t>
            </w:r>
            <w:r w:rsidR="00177DFF" w:rsidRPr="000D0252">
              <w:rPr>
                <w:sz w:val="24"/>
                <w:szCs w:val="24"/>
              </w:rPr>
              <w:t>абоч</w:t>
            </w:r>
            <w:r>
              <w:rPr>
                <w:sz w:val="24"/>
                <w:szCs w:val="24"/>
              </w:rPr>
              <w:t>ая</w:t>
            </w:r>
            <w:r w:rsidR="00177DFF" w:rsidRPr="000D0252">
              <w:rPr>
                <w:sz w:val="24"/>
                <w:szCs w:val="24"/>
              </w:rPr>
              <w:t xml:space="preserve"> программ</w:t>
            </w:r>
            <w:r>
              <w:rPr>
                <w:sz w:val="24"/>
                <w:szCs w:val="24"/>
              </w:rPr>
              <w:t>а</w:t>
            </w:r>
            <w:r w:rsidR="00177DFF" w:rsidRPr="000D0252">
              <w:rPr>
                <w:sz w:val="24"/>
                <w:szCs w:val="24"/>
              </w:rPr>
              <w:t xml:space="preserve"> учебных предметов раскрыва</w:t>
            </w:r>
            <w:r>
              <w:rPr>
                <w:sz w:val="24"/>
                <w:szCs w:val="24"/>
              </w:rPr>
              <w:t>ет</w:t>
            </w:r>
            <w:r w:rsidR="00177DFF" w:rsidRPr="000D0252">
              <w:rPr>
                <w:sz w:val="24"/>
                <w:szCs w:val="24"/>
              </w:rPr>
              <w:t xml:space="preserve"> рекомендуемую последовательность изучения разделов и тем, а также распределение учебных часов по разделам и темам.</w:t>
            </w:r>
          </w:p>
          <w:p w:rsidR="00177DFF" w:rsidRPr="000D0252" w:rsidRDefault="00177DFF" w:rsidP="00177DFF">
            <w:pPr>
              <w:rPr>
                <w:sz w:val="24"/>
                <w:szCs w:val="24"/>
              </w:rPr>
            </w:pPr>
            <w:r w:rsidRPr="000D0252">
              <w:rPr>
                <w:sz w:val="24"/>
                <w:szCs w:val="24"/>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hyperlink r:id="rId16" w:history="1">
              <w:r w:rsidRPr="000D0252">
                <w:rPr>
                  <w:rStyle w:val="a5"/>
                  <w:sz w:val="24"/>
                  <w:szCs w:val="24"/>
                </w:rPr>
                <w:t>частями 3</w:t>
              </w:r>
            </w:hyperlink>
            <w:r w:rsidRPr="000D0252">
              <w:rPr>
                <w:sz w:val="24"/>
                <w:szCs w:val="24"/>
              </w:rPr>
              <w:t xml:space="preserve"> и </w:t>
            </w:r>
            <w:hyperlink r:id="rId17" w:history="1">
              <w:r w:rsidRPr="000D0252">
                <w:rPr>
                  <w:rStyle w:val="a5"/>
                  <w:sz w:val="24"/>
                  <w:szCs w:val="24"/>
                </w:rPr>
                <w:t>5 статьи 12</w:t>
              </w:r>
            </w:hyperlink>
            <w:r w:rsidRPr="000D0252">
              <w:rPr>
                <w:sz w:val="24"/>
                <w:szCs w:val="24"/>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8" w:history="1">
              <w:r w:rsidRPr="000D0252">
                <w:rPr>
                  <w:rStyle w:val="a5"/>
                  <w:sz w:val="24"/>
                  <w:szCs w:val="24"/>
                </w:rPr>
                <w:t>подпунктом "в" пункта 5</w:t>
              </w:r>
            </w:hyperlink>
            <w:r w:rsidRPr="000D0252">
              <w:rPr>
                <w:sz w:val="24"/>
                <w:szCs w:val="24"/>
              </w:rPr>
              <w:t xml:space="preserve"> Положения о лицензировании </w:t>
            </w:r>
            <w:r w:rsidRPr="000D0252">
              <w:rPr>
                <w:sz w:val="24"/>
                <w:szCs w:val="24"/>
              </w:rPr>
              <w:lastRenderedPageBreak/>
              <w:t xml:space="preserve">образовательной деятельности, утвержденного </w:t>
            </w:r>
            <w:hyperlink r:id="rId19" w:history="1">
              <w:r w:rsidRPr="000D0252">
                <w:rPr>
                  <w:rStyle w:val="a5"/>
                  <w:sz w:val="24"/>
                  <w:szCs w:val="24"/>
                </w:rPr>
                <w:t>постановлением</w:t>
              </w:r>
            </w:hyperlink>
            <w:r w:rsidRPr="000D0252">
              <w:rPr>
                <w:sz w:val="24"/>
                <w:szCs w:val="24"/>
              </w:rPr>
              <w:t xml:space="preserve"> Правительства Российской Федерации от 18 сентября 2020 г. N 1490 (далее - образовательная программа).</w:t>
            </w:r>
          </w:p>
          <w:p w:rsidR="00177DFF" w:rsidRPr="000D0252" w:rsidRDefault="00177DFF" w:rsidP="00177DFF">
            <w:pPr>
              <w:rPr>
                <w:sz w:val="24"/>
                <w:szCs w:val="24"/>
              </w:rPr>
            </w:pPr>
            <w:r w:rsidRPr="000D0252">
              <w:rPr>
                <w:sz w:val="24"/>
                <w:szCs w:val="24"/>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177DFF" w:rsidRPr="000D0252" w:rsidRDefault="00177DFF" w:rsidP="00177DFF">
            <w:pPr>
              <w:rPr>
                <w:sz w:val="24"/>
                <w:szCs w:val="24"/>
              </w:rPr>
            </w:pPr>
            <w:r w:rsidRPr="000D0252">
              <w:rPr>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177DFF" w:rsidRPr="000D0252" w:rsidRDefault="00177DFF" w:rsidP="00177DFF">
            <w:pPr>
              <w:rPr>
                <w:sz w:val="24"/>
                <w:szCs w:val="24"/>
              </w:rPr>
            </w:pPr>
            <w:r w:rsidRPr="000D0252">
              <w:rPr>
                <w:sz w:val="24"/>
                <w:szCs w:val="24"/>
              </w:rPr>
              <w:t>Программа может быть использована для разработки:</w:t>
            </w:r>
          </w:p>
          <w:p w:rsidR="00177DFF" w:rsidRPr="000D0252" w:rsidRDefault="00177DFF" w:rsidP="00177DFF">
            <w:pPr>
              <w:rPr>
                <w:sz w:val="24"/>
                <w:szCs w:val="24"/>
              </w:rPr>
            </w:pPr>
            <w:r w:rsidRPr="000D0252">
              <w:rPr>
                <w:sz w:val="24"/>
                <w:szCs w:val="24"/>
              </w:rPr>
              <w:t>образовательной программы для лиц, не достигших 18 лет;</w:t>
            </w:r>
          </w:p>
          <w:p w:rsidR="00177DFF" w:rsidRPr="000D0252" w:rsidRDefault="00177DFF" w:rsidP="00177DFF">
            <w:pPr>
              <w:rPr>
                <w:sz w:val="24"/>
                <w:szCs w:val="24"/>
              </w:rPr>
            </w:pPr>
            <w:r w:rsidRPr="000D0252">
              <w:rPr>
                <w:sz w:val="24"/>
                <w:szCs w:val="24"/>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177DFF" w:rsidRPr="000D0252" w:rsidRDefault="00177DFF" w:rsidP="00177DFF">
            <w:pPr>
              <w:rPr>
                <w:sz w:val="24"/>
                <w:szCs w:val="24"/>
              </w:rPr>
            </w:pPr>
          </w:p>
          <w:p w:rsidR="00177DFF" w:rsidRPr="000028EC" w:rsidRDefault="00177DFF" w:rsidP="00177DFF">
            <w:pPr>
              <w:pStyle w:val="1"/>
              <w:outlineLvl w:val="0"/>
              <w:rPr>
                <w:sz w:val="28"/>
                <w:szCs w:val="28"/>
              </w:rPr>
            </w:pPr>
            <w:bookmarkStart w:id="1" w:name="sub_30200"/>
            <w:r w:rsidRPr="000028EC">
              <w:rPr>
                <w:sz w:val="28"/>
                <w:szCs w:val="28"/>
              </w:rPr>
              <w:t xml:space="preserve">II. </w:t>
            </w:r>
            <w:r w:rsidR="000028EC" w:rsidRPr="000028EC">
              <w:rPr>
                <w:sz w:val="28"/>
                <w:szCs w:val="28"/>
              </w:rPr>
              <w:t>У</w:t>
            </w:r>
            <w:r w:rsidRPr="000028EC">
              <w:rPr>
                <w:sz w:val="28"/>
                <w:szCs w:val="28"/>
              </w:rPr>
              <w:t>чебный план</w:t>
            </w:r>
            <w:bookmarkEnd w:id="1"/>
          </w:p>
          <w:p w:rsidR="00177DFF" w:rsidRPr="000D0252" w:rsidRDefault="00177DFF" w:rsidP="00177DFF">
            <w:pPr>
              <w:ind w:firstLine="698"/>
              <w:jc w:val="right"/>
              <w:rPr>
                <w:sz w:val="24"/>
                <w:szCs w:val="24"/>
              </w:rPr>
            </w:pPr>
            <w:bookmarkStart w:id="2" w:name="sub_3001"/>
            <w:r w:rsidRPr="000D0252">
              <w:rPr>
                <w:rStyle w:val="a4"/>
                <w:sz w:val="24"/>
                <w:szCs w:val="24"/>
              </w:rPr>
              <w:t>Таблица 1</w:t>
            </w:r>
            <w:bookmarkEnd w:id="2"/>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Учебные предметы</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Базовый цикл</w:t>
                  </w:r>
                </w:p>
              </w:tc>
            </w:tr>
            <w:tr w:rsidR="00177DFF" w:rsidRPr="000D0252" w:rsidTr="00624474">
              <w:trPr>
                <w:trHeight w:val="600"/>
              </w:trPr>
              <w:tc>
                <w:tcPr>
                  <w:tcW w:w="5710" w:type="dxa"/>
                  <w:tcBorders>
                    <w:top w:val="single" w:sz="4" w:space="0" w:color="auto"/>
                    <w:bottom w:val="single" w:sz="4" w:space="0" w:color="auto"/>
                    <w:right w:val="nil"/>
                  </w:tcBorders>
                </w:tcPr>
                <w:p w:rsidR="00624474" w:rsidRPr="00624474" w:rsidRDefault="00177DFF" w:rsidP="00177DFF">
                  <w:pPr>
                    <w:pStyle w:val="a9"/>
                  </w:pPr>
                  <w:r w:rsidRPr="000D0252">
                    <w:t>Основы законодательства Российской Федерации в сфере дорожного движения</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44</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26</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18</w:t>
                  </w:r>
                </w:p>
              </w:tc>
            </w:tr>
            <w:tr w:rsidR="00624474" w:rsidRPr="000D0252" w:rsidTr="00624474">
              <w:trPr>
                <w:trHeight w:val="465"/>
              </w:trPr>
              <w:tc>
                <w:tcPr>
                  <w:tcW w:w="5710" w:type="dxa"/>
                  <w:tcBorders>
                    <w:top w:val="single" w:sz="4" w:space="0" w:color="auto"/>
                    <w:bottom w:val="single" w:sz="4" w:space="0" w:color="auto"/>
                    <w:right w:val="nil"/>
                  </w:tcBorders>
                </w:tcPr>
                <w:p w:rsidR="00624474" w:rsidRPr="00624474" w:rsidRDefault="00624474" w:rsidP="000028EC">
                  <w:pPr>
                    <w:spacing w:line="240" w:lineRule="auto"/>
                    <w:rPr>
                      <w:sz w:val="24"/>
                      <w:szCs w:val="24"/>
                    </w:rPr>
                  </w:pPr>
                  <w:r w:rsidRPr="00624474">
                    <w:rPr>
                      <w:sz w:val="24"/>
                      <w:szCs w:val="24"/>
                    </w:rPr>
                    <w:t>Зачет: Основы законодательства Российской Федерации в сфере дорожного движения</w:t>
                  </w:r>
                </w:p>
              </w:tc>
              <w:tc>
                <w:tcPr>
                  <w:tcW w:w="1142" w:type="dxa"/>
                  <w:tcBorders>
                    <w:top w:val="single" w:sz="4" w:space="0" w:color="auto"/>
                    <w:left w:val="single" w:sz="4" w:space="0" w:color="auto"/>
                    <w:bottom w:val="nil"/>
                    <w:right w:val="nil"/>
                  </w:tcBorders>
                </w:tcPr>
                <w:p w:rsidR="00624474" w:rsidRPr="000D0252" w:rsidRDefault="00624474" w:rsidP="00177DFF">
                  <w:pPr>
                    <w:pStyle w:val="a8"/>
                    <w:jc w:val="center"/>
                  </w:pPr>
                  <w:r>
                    <w:t>1</w:t>
                  </w:r>
                </w:p>
              </w:tc>
              <w:tc>
                <w:tcPr>
                  <w:tcW w:w="1645" w:type="dxa"/>
                  <w:tcBorders>
                    <w:top w:val="single" w:sz="4" w:space="0" w:color="auto"/>
                    <w:left w:val="single" w:sz="4" w:space="0" w:color="auto"/>
                    <w:bottom w:val="nil"/>
                    <w:right w:val="nil"/>
                  </w:tcBorders>
                </w:tcPr>
                <w:p w:rsidR="00624474" w:rsidRPr="000D0252" w:rsidRDefault="00624474" w:rsidP="00177DFF">
                  <w:pPr>
                    <w:pStyle w:val="a8"/>
                    <w:jc w:val="center"/>
                  </w:pPr>
                  <w:r>
                    <w:t>1</w:t>
                  </w:r>
                </w:p>
              </w:tc>
              <w:tc>
                <w:tcPr>
                  <w:tcW w:w="1649" w:type="dxa"/>
                  <w:tcBorders>
                    <w:top w:val="single" w:sz="4" w:space="0" w:color="auto"/>
                    <w:left w:val="single" w:sz="4" w:space="0" w:color="auto"/>
                    <w:bottom w:val="nil"/>
                  </w:tcBorders>
                </w:tcPr>
                <w:p w:rsidR="00624474" w:rsidRPr="000D0252" w:rsidRDefault="00624474" w:rsidP="00177DFF">
                  <w:pPr>
                    <w:pStyle w:val="a8"/>
                    <w:jc w:val="center"/>
                  </w:pP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Психофизиологические основы деятельности водителя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4</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Основы управления транспортными средствами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Оказание первой помощи пострадавшим в дорожно-транспортном происшествии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8</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Специальный цикл</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Устройство и техническое обслуживание транспортных средств категории "В" как объектов управления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14</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Основы управления транспортными средствами категории "В"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4</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Профессиональный цикл</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Организация и выполнение грузовых перевозок автомобильным транспортом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8</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Организация и выполнение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Практическая подготовка</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Вождение транспортных средств категории "В" (с механической трансмиссией/с автоматической трансмиссией)</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58/56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58/56</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Квалификационный экзамен</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Квалификационный экзамен</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0028EC">
                  <w:pPr>
                    <w:pStyle w:val="a8"/>
                    <w:jc w:val="center"/>
                  </w:pPr>
                  <w:r w:rsidRPr="000D0252">
                    <w:t>19</w:t>
                  </w:r>
                  <w:r w:rsidR="000028EC">
                    <w:t>1</w:t>
                  </w:r>
                  <w:r w:rsidRPr="000D0252">
                    <w:t>/18</w:t>
                  </w:r>
                  <w:r w:rsidR="000028EC">
                    <w:t>9</w:t>
                  </w:r>
                </w:p>
              </w:tc>
              <w:tc>
                <w:tcPr>
                  <w:tcW w:w="1645" w:type="dxa"/>
                  <w:tcBorders>
                    <w:top w:val="single" w:sz="4" w:space="0" w:color="auto"/>
                    <w:left w:val="single" w:sz="4" w:space="0" w:color="auto"/>
                    <w:bottom w:val="single" w:sz="4" w:space="0" w:color="auto"/>
                    <w:right w:val="nil"/>
                  </w:tcBorders>
                </w:tcPr>
                <w:p w:rsidR="00177DFF" w:rsidRPr="000D0252" w:rsidRDefault="00177DFF" w:rsidP="000028EC">
                  <w:pPr>
                    <w:pStyle w:val="a8"/>
                    <w:jc w:val="center"/>
                  </w:pPr>
                  <w:r w:rsidRPr="000D0252">
                    <w:t>9</w:t>
                  </w:r>
                  <w:r w:rsidR="000028EC">
                    <w:t>3</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98/96</w:t>
                  </w:r>
                </w:p>
              </w:tc>
            </w:tr>
          </w:tbl>
          <w:p w:rsidR="00177DFF" w:rsidRPr="000D0252" w:rsidRDefault="00177DFF" w:rsidP="00177DFF">
            <w:pPr>
              <w:rPr>
                <w:sz w:val="24"/>
                <w:szCs w:val="24"/>
              </w:rPr>
            </w:pPr>
          </w:p>
          <w:p w:rsidR="00177DFF" w:rsidRPr="000D0252" w:rsidRDefault="00177DFF" w:rsidP="00177DFF">
            <w:pPr>
              <w:rPr>
                <w:sz w:val="24"/>
                <w:szCs w:val="24"/>
              </w:rPr>
            </w:pPr>
          </w:p>
          <w:p w:rsidR="00177DFF" w:rsidRPr="000028EC" w:rsidRDefault="00177DFF" w:rsidP="00177DFF">
            <w:pPr>
              <w:pStyle w:val="1"/>
              <w:outlineLvl w:val="0"/>
              <w:rPr>
                <w:sz w:val="28"/>
                <w:szCs w:val="28"/>
              </w:rPr>
            </w:pPr>
            <w:bookmarkStart w:id="3" w:name="sub_30300"/>
            <w:r w:rsidRPr="000028EC">
              <w:rPr>
                <w:sz w:val="28"/>
                <w:szCs w:val="28"/>
              </w:rPr>
              <w:t xml:space="preserve">III. </w:t>
            </w:r>
            <w:r w:rsidR="000028EC" w:rsidRPr="000028EC">
              <w:rPr>
                <w:sz w:val="28"/>
                <w:szCs w:val="28"/>
              </w:rPr>
              <w:t>П</w:t>
            </w:r>
            <w:r w:rsidRPr="000028EC">
              <w:rPr>
                <w:sz w:val="28"/>
                <w:szCs w:val="28"/>
              </w:rPr>
              <w:t>рограммы учебных предметов</w:t>
            </w:r>
          </w:p>
          <w:bookmarkEnd w:id="3"/>
          <w:p w:rsidR="00177DFF" w:rsidRPr="000D0252" w:rsidRDefault="00177DFF" w:rsidP="00177DFF">
            <w:pPr>
              <w:rPr>
                <w:b/>
                <w:sz w:val="24"/>
                <w:szCs w:val="24"/>
              </w:rPr>
            </w:pPr>
          </w:p>
          <w:p w:rsidR="00177DFF" w:rsidRPr="000D0252" w:rsidRDefault="00177DFF" w:rsidP="00177DFF">
            <w:pPr>
              <w:rPr>
                <w:b/>
                <w:sz w:val="24"/>
                <w:szCs w:val="24"/>
              </w:rPr>
            </w:pPr>
            <w:bookmarkStart w:id="4" w:name="sub_30031"/>
            <w:r w:rsidRPr="000D0252">
              <w:rPr>
                <w:b/>
                <w:sz w:val="24"/>
                <w:szCs w:val="24"/>
              </w:rPr>
              <w:t>3.1. Базовый цикл Программы.</w:t>
            </w:r>
          </w:p>
          <w:p w:rsidR="00177DFF" w:rsidRPr="000D0252" w:rsidRDefault="00177DFF" w:rsidP="00177DFF">
            <w:pPr>
              <w:rPr>
                <w:sz w:val="24"/>
                <w:szCs w:val="24"/>
              </w:rPr>
            </w:pPr>
            <w:bookmarkStart w:id="5" w:name="sub_30311"/>
            <w:bookmarkEnd w:id="4"/>
            <w:r w:rsidRPr="000D0252">
              <w:rPr>
                <w:b/>
                <w:sz w:val="24"/>
                <w:szCs w:val="24"/>
              </w:rPr>
              <w:t>3.1.1. Учебный предмет "Основы законодательства Российской Федерации в сфере дорожного движения".</w:t>
            </w:r>
            <w:bookmarkEnd w:id="5"/>
          </w:p>
          <w:p w:rsidR="00177DFF" w:rsidRPr="000D0252" w:rsidRDefault="00177DFF" w:rsidP="00177DFF">
            <w:pPr>
              <w:pStyle w:val="1"/>
              <w:outlineLvl w:val="0"/>
            </w:pPr>
            <w:bookmarkStart w:id="6" w:name="sub_3002"/>
            <w:r w:rsidRPr="000D0252">
              <w:t>Распределение учебных часов по разделам и темам</w:t>
            </w:r>
            <w:bookmarkEnd w:id="6"/>
          </w:p>
          <w:p w:rsidR="00177DFF" w:rsidRPr="000D0252" w:rsidRDefault="00177DFF" w:rsidP="00177DFF">
            <w:pPr>
              <w:ind w:firstLine="698"/>
              <w:jc w:val="right"/>
              <w:rPr>
                <w:sz w:val="24"/>
                <w:szCs w:val="24"/>
              </w:rPr>
            </w:pPr>
            <w:r w:rsidRPr="000D0252">
              <w:rPr>
                <w:rStyle w:val="a4"/>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10146" w:type="dxa"/>
                  <w:gridSpan w:val="4"/>
                  <w:tcBorders>
                    <w:top w:val="single" w:sz="4" w:space="0" w:color="auto"/>
                    <w:bottom w:val="nil"/>
                  </w:tcBorders>
                </w:tcPr>
                <w:p w:rsidR="00177DFF" w:rsidRPr="000D0252" w:rsidRDefault="00F847DA" w:rsidP="00F847DA">
                  <w:pPr>
                    <w:pStyle w:val="1"/>
                    <w:tabs>
                      <w:tab w:val="center" w:pos="5011"/>
                    </w:tabs>
                    <w:jc w:val="left"/>
                  </w:pPr>
                  <w:r>
                    <w:t>Раздел 1.</w:t>
                  </w:r>
                  <w:r>
                    <w:tab/>
                  </w:r>
                  <w:r w:rsidR="00177DFF" w:rsidRPr="000D0252">
                    <w:t>Законодательство Российской Федерации в сфере дорожного движения</w:t>
                  </w:r>
                </w:p>
              </w:tc>
            </w:tr>
            <w:tr w:rsidR="00177DFF" w:rsidRPr="000D0252" w:rsidTr="00177DFF">
              <w:tc>
                <w:tcPr>
                  <w:tcW w:w="5710" w:type="dxa"/>
                  <w:tcBorders>
                    <w:top w:val="single" w:sz="4" w:space="0" w:color="auto"/>
                    <w:bottom w:val="nil"/>
                    <w:right w:val="nil"/>
                  </w:tcBorders>
                </w:tcPr>
                <w:p w:rsidR="00177DFF" w:rsidRPr="000D0252" w:rsidRDefault="00FF4312" w:rsidP="00177DFF">
                  <w:pPr>
                    <w:pStyle w:val="a9"/>
                  </w:pPr>
                  <w:hyperlink r:id="rId20" w:history="1">
                    <w:r w:rsidR="00177DFF" w:rsidRPr="000D0252">
                      <w:rPr>
                        <w:rStyle w:val="a5"/>
                      </w:rPr>
                      <w:t>Законодательство</w:t>
                    </w:r>
                  </w:hyperlink>
                  <w:r w:rsidR="00177DFF" w:rsidRPr="000D0252">
                    <w:t xml:space="preserve"> Российской Федерации в сфере обеспечения безопасности дорожного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Законодательство Российской Федерации, устанавливающее ответственность за нарушения в сфере дорожного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10146" w:type="dxa"/>
                  <w:gridSpan w:val="4"/>
                  <w:tcBorders>
                    <w:top w:val="single" w:sz="4" w:space="0" w:color="auto"/>
                    <w:bottom w:val="nil"/>
                  </w:tcBorders>
                </w:tcPr>
                <w:p w:rsidR="00177DFF" w:rsidRPr="000D0252" w:rsidRDefault="00F847DA" w:rsidP="00177DFF">
                  <w:pPr>
                    <w:pStyle w:val="1"/>
                  </w:pPr>
                  <w:r>
                    <w:t xml:space="preserve">Раздел 2. </w:t>
                  </w:r>
                  <w:hyperlink r:id="rId21" w:history="1">
                    <w:r w:rsidR="00177DFF" w:rsidRPr="000D0252">
                      <w:rPr>
                        <w:rStyle w:val="a5"/>
                      </w:rPr>
                      <w:t>Правила</w:t>
                    </w:r>
                  </w:hyperlink>
                  <w:r w:rsidR="00177DFF" w:rsidRPr="000D0252">
                    <w:t xml:space="preserve"> дорожного движения, утвержденные </w:t>
                  </w:r>
                  <w:hyperlink r:id="rId22" w:history="1">
                    <w:r w:rsidR="00177DFF" w:rsidRPr="000D0252">
                      <w:rPr>
                        <w:rStyle w:val="a5"/>
                      </w:rPr>
                      <w:t>постановлением</w:t>
                    </w:r>
                  </w:hyperlink>
                  <w:r w:rsidR="00177DFF" w:rsidRPr="000D0252">
                    <w:t xml:space="preserve"> Совета Министров - Правительства Российской Федерации от 23 октября 1993 г. N 1090 (далее - Правила дорожного движения)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 xml:space="preserve">Общие положения, основные понятия и термины, используемые в </w:t>
                  </w:r>
                  <w:hyperlink r:id="rId23" w:history="1">
                    <w:r w:rsidRPr="000D0252">
                      <w:rPr>
                        <w:rStyle w:val="a5"/>
                      </w:rPr>
                      <w:t>Правилах</w:t>
                    </w:r>
                  </w:hyperlink>
                  <w:r w:rsidRPr="000D0252">
                    <w:t xml:space="preserve"> дорожного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Обязанности участников дорожного движения, нормы времени управления транспортным средством и отдыха</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Дорожные знаки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Дорожная разметка</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Порядок движения и расположение транспортных средств на проезжей части, скорость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Остановка и стоянка транспортных средств, применение аварийной сигнализации и знака аварийной остановки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Регулирование дорожного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Проезд перекрестков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4</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Проезд пешеходных переходов, мест остановок маршрутных транспортных средств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Движение через железнодорожные пути, по автомагистралям, в жилых зонах</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1</w:t>
                  </w:r>
                </w:p>
              </w:tc>
            </w:tr>
            <w:tr w:rsidR="00177DFF" w:rsidRPr="000D0252" w:rsidTr="00177DFF">
              <w:tc>
                <w:tcPr>
                  <w:tcW w:w="5710" w:type="dxa"/>
                  <w:tcBorders>
                    <w:top w:val="nil"/>
                    <w:bottom w:val="nil"/>
                    <w:right w:val="nil"/>
                  </w:tcBorders>
                </w:tcPr>
                <w:p w:rsidR="00177DFF" w:rsidRPr="000D0252" w:rsidRDefault="00177DFF" w:rsidP="00177DFF">
                  <w:pPr>
                    <w:pStyle w:val="a9"/>
                  </w:pPr>
                  <w:r w:rsidRPr="000D0252">
                    <w:t>Порядок использования внешних световых приборов и звуковых сигналов</w:t>
                  </w:r>
                </w:p>
              </w:tc>
              <w:tc>
                <w:tcPr>
                  <w:tcW w:w="1142" w:type="dxa"/>
                  <w:tcBorders>
                    <w:top w:val="nil"/>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nil"/>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nil"/>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Буксировка транспортных средств, перевозка людей и грузов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Требования к оборудованию и техническому состоянию транспортных средств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24</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18</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44</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26</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18</w:t>
                  </w:r>
                </w:p>
              </w:tc>
            </w:tr>
          </w:tbl>
          <w:p w:rsidR="00177DFF" w:rsidRPr="000D0252" w:rsidRDefault="00177DFF" w:rsidP="00177DFF">
            <w:pPr>
              <w:rPr>
                <w:sz w:val="24"/>
                <w:szCs w:val="24"/>
              </w:rPr>
            </w:pPr>
          </w:p>
          <w:p w:rsidR="00177DFF" w:rsidRPr="000D0252" w:rsidRDefault="00177DFF" w:rsidP="00177DFF">
            <w:pPr>
              <w:rPr>
                <w:sz w:val="24"/>
                <w:szCs w:val="24"/>
              </w:rPr>
            </w:pPr>
          </w:p>
          <w:p w:rsidR="00177DFF" w:rsidRDefault="00177DFF" w:rsidP="00177DFF">
            <w:pPr>
              <w:rPr>
                <w:sz w:val="24"/>
                <w:szCs w:val="24"/>
              </w:rPr>
            </w:pPr>
          </w:p>
          <w:p w:rsidR="008732B4" w:rsidRPr="000D0252" w:rsidRDefault="008732B4" w:rsidP="00177DFF">
            <w:pPr>
              <w:rPr>
                <w:sz w:val="24"/>
                <w:szCs w:val="24"/>
              </w:rPr>
            </w:pPr>
          </w:p>
          <w:p w:rsidR="00177DFF" w:rsidRPr="000D0252" w:rsidRDefault="00177DFF" w:rsidP="00177DFF">
            <w:pPr>
              <w:rPr>
                <w:sz w:val="24"/>
                <w:szCs w:val="24"/>
              </w:rPr>
            </w:pPr>
          </w:p>
          <w:p w:rsidR="00177DFF" w:rsidRDefault="00F847DA" w:rsidP="00177DFF">
            <w:pPr>
              <w:rPr>
                <w:b/>
                <w:sz w:val="24"/>
                <w:szCs w:val="24"/>
              </w:rPr>
            </w:pPr>
            <w:bookmarkStart w:id="7" w:name="sub_33111"/>
            <w:r>
              <w:rPr>
                <w:b/>
                <w:sz w:val="24"/>
                <w:szCs w:val="24"/>
              </w:rPr>
              <w:t xml:space="preserve">Раздел </w:t>
            </w:r>
            <w:r w:rsidR="00177DFF" w:rsidRPr="000D0252">
              <w:rPr>
                <w:b/>
                <w:sz w:val="24"/>
                <w:szCs w:val="24"/>
              </w:rPr>
              <w:t>1. Законодательство Российской Федерации в сфере дорожного движения.</w:t>
            </w:r>
          </w:p>
          <w:p w:rsidR="00F847DA" w:rsidRPr="000D0252" w:rsidRDefault="00F847DA" w:rsidP="00177DFF">
            <w:pPr>
              <w:rPr>
                <w:b/>
                <w:sz w:val="24"/>
                <w:szCs w:val="24"/>
              </w:rPr>
            </w:pPr>
            <w:r>
              <w:rPr>
                <w:b/>
                <w:sz w:val="24"/>
                <w:szCs w:val="24"/>
              </w:rPr>
              <w:t xml:space="preserve">Тема 1. </w:t>
            </w:r>
            <w:hyperlink r:id="rId24" w:history="1">
              <w:r w:rsidRPr="00F847DA">
                <w:rPr>
                  <w:b/>
                  <w:sz w:val="24"/>
                  <w:szCs w:val="24"/>
                </w:rPr>
                <w:t>Законодательство</w:t>
              </w:r>
            </w:hyperlink>
            <w:r w:rsidRPr="00F847DA">
              <w:rPr>
                <w:b/>
                <w:sz w:val="24"/>
                <w:szCs w:val="24"/>
              </w:rPr>
              <w:t xml:space="preserve"> Российской Федерации в сфере обеспечения безопасности дорожного движения</w:t>
            </w:r>
          </w:p>
          <w:bookmarkEnd w:id="7"/>
          <w:p w:rsidR="00177DFF" w:rsidRPr="000D0252" w:rsidRDefault="00177DFF" w:rsidP="00177DFF">
            <w:pPr>
              <w:rPr>
                <w:sz w:val="24"/>
                <w:szCs w:val="24"/>
              </w:rPr>
            </w:pPr>
            <w:r w:rsidRPr="000D0252">
              <w:rPr>
                <w:sz w:val="24"/>
                <w:szCs w:val="24"/>
              </w:rPr>
              <w:t xml:space="preserve">Законодательство Российской Федерации в сфере обеспечения безопасности дорожного движения: </w:t>
            </w:r>
            <w:hyperlink r:id="rId25" w:history="1">
              <w:r w:rsidRPr="000D0252">
                <w:rPr>
                  <w:rStyle w:val="a5"/>
                  <w:sz w:val="24"/>
                  <w:szCs w:val="24"/>
                </w:rPr>
                <w:t>Федеральный закон</w:t>
              </w:r>
            </w:hyperlink>
            <w:r w:rsidRPr="000D0252">
              <w:rPr>
                <w:sz w:val="24"/>
                <w:szCs w:val="24"/>
              </w:rPr>
              <w:t xml:space="preserve"> N 196-ФЗ; </w:t>
            </w:r>
            <w:hyperlink r:id="rId26" w:history="1">
              <w:r w:rsidRPr="000D0252">
                <w:rPr>
                  <w:rStyle w:val="a5"/>
                  <w:sz w:val="24"/>
                  <w:szCs w:val="24"/>
                </w:rPr>
                <w:t>законодательство</w:t>
              </w:r>
            </w:hyperlink>
            <w:r w:rsidRPr="000D0252">
              <w:rPr>
                <w:sz w:val="24"/>
                <w:szCs w:val="24"/>
              </w:rPr>
              <w:t xml:space="preserve">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w:t>
            </w:r>
            <w:hyperlink r:id="rId27" w:history="1">
              <w:r w:rsidRPr="000D0252">
                <w:rPr>
                  <w:rStyle w:val="a5"/>
                  <w:sz w:val="24"/>
                  <w:szCs w:val="24"/>
                </w:rPr>
                <w:t>трудового законодательства</w:t>
              </w:r>
            </w:hyperlink>
            <w:r w:rsidRPr="000D0252">
              <w:rPr>
                <w:sz w:val="24"/>
                <w:szCs w:val="24"/>
              </w:rPr>
              <w:t xml:space="preserve">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177DFF" w:rsidRPr="000D0252" w:rsidRDefault="00C70ED0" w:rsidP="00177DFF">
            <w:pPr>
              <w:rPr>
                <w:sz w:val="24"/>
                <w:szCs w:val="24"/>
              </w:rPr>
            </w:pPr>
            <w:r w:rsidRPr="00C70ED0">
              <w:rPr>
                <w:b/>
                <w:sz w:val="24"/>
                <w:szCs w:val="24"/>
              </w:rPr>
              <w:t>Тема 2. Законодательство Российской Федерации, устанавливающее ответственность за нарушения в сфере дорожного движения</w:t>
            </w:r>
            <w:r>
              <w:rPr>
                <w:b/>
                <w:sz w:val="24"/>
                <w:szCs w:val="24"/>
              </w:rPr>
              <w:t>.</w:t>
            </w:r>
            <w:r>
              <w:rPr>
                <w:sz w:val="24"/>
                <w:szCs w:val="24"/>
              </w:rPr>
              <w:t xml:space="preserve">                                                                               </w:t>
            </w:r>
            <w:r w:rsidRPr="000D0252">
              <w:rPr>
                <w:sz w:val="24"/>
                <w:szCs w:val="24"/>
              </w:rPr>
              <w:t xml:space="preserve"> </w:t>
            </w:r>
            <w:r w:rsidR="00177DFF" w:rsidRPr="000D0252">
              <w:rPr>
                <w:sz w:val="24"/>
                <w:szCs w:val="24"/>
              </w:rPr>
              <w:t xml:space="preserve">Законодательство Российской Федерации, устанавливающее ответственность за нарушения в сфере дорожного движения: </w:t>
            </w:r>
            <w:hyperlink r:id="rId28" w:history="1">
              <w:r w:rsidR="00177DFF" w:rsidRPr="000D0252">
                <w:rPr>
                  <w:rStyle w:val="a5"/>
                  <w:sz w:val="24"/>
                  <w:szCs w:val="24"/>
                </w:rPr>
                <w:t>административное законодательство</w:t>
              </w:r>
            </w:hyperlink>
            <w:r w:rsidR="00177DFF" w:rsidRPr="000D0252">
              <w:rPr>
                <w:sz w:val="24"/>
                <w:szCs w:val="24"/>
              </w:rPr>
              <w:t xml:space="preserve"> Российской Федерации; административная ответственность; виды административных наказаний, размеры штрафов; </w:t>
            </w:r>
            <w:hyperlink r:id="rId29" w:history="1">
              <w:r w:rsidR="00177DFF" w:rsidRPr="000D0252">
                <w:rPr>
                  <w:rStyle w:val="a5"/>
                  <w:sz w:val="24"/>
                  <w:szCs w:val="24"/>
                </w:rPr>
                <w:t>уголовное законодательство</w:t>
              </w:r>
            </w:hyperlink>
            <w:r w:rsidR="00177DFF" w:rsidRPr="000D0252">
              <w:rPr>
                <w:sz w:val="24"/>
                <w:szCs w:val="24"/>
              </w:rPr>
              <w:t xml:space="preserve"> Российской Федерации; уголовная ответственность; виды уголовных наказаний; </w:t>
            </w:r>
            <w:hyperlink r:id="rId30" w:history="1">
              <w:r w:rsidR="00177DFF" w:rsidRPr="000D0252">
                <w:rPr>
                  <w:rStyle w:val="a5"/>
                  <w:sz w:val="24"/>
                  <w:szCs w:val="24"/>
                </w:rPr>
                <w:t>гражданское законодательство</w:t>
              </w:r>
            </w:hyperlink>
            <w:r w:rsidR="00177DFF" w:rsidRPr="000D0252">
              <w:rPr>
                <w:sz w:val="24"/>
                <w:szCs w:val="24"/>
              </w:rPr>
              <w:t xml:space="preserve"> Российской Федерации; гражданская ответственность; </w:t>
            </w:r>
            <w:hyperlink r:id="rId31" w:history="1">
              <w:r w:rsidR="00177DFF" w:rsidRPr="000D0252">
                <w:rPr>
                  <w:rStyle w:val="a5"/>
                  <w:sz w:val="24"/>
                  <w:szCs w:val="24"/>
                </w:rPr>
                <w:t>трудовое законодательство</w:t>
              </w:r>
            </w:hyperlink>
            <w:r w:rsidR="00177DFF" w:rsidRPr="000D0252">
              <w:rPr>
                <w:sz w:val="24"/>
                <w:szCs w:val="24"/>
              </w:rPr>
              <w:t xml:space="preserve"> Российской Федерации: дисциплинарная ответственность.</w:t>
            </w:r>
          </w:p>
          <w:p w:rsidR="00177DFF" w:rsidRDefault="00C70ED0" w:rsidP="00177DFF">
            <w:pPr>
              <w:rPr>
                <w:b/>
                <w:sz w:val="24"/>
                <w:szCs w:val="24"/>
              </w:rPr>
            </w:pPr>
            <w:bookmarkStart w:id="8" w:name="sub_33112"/>
            <w:r w:rsidRPr="00C70ED0">
              <w:rPr>
                <w:b/>
                <w:sz w:val="24"/>
                <w:szCs w:val="24"/>
              </w:rPr>
              <w:t>Раздел 2.</w:t>
            </w:r>
            <w:r w:rsidR="00177DFF" w:rsidRPr="00C70ED0">
              <w:rPr>
                <w:b/>
                <w:sz w:val="24"/>
                <w:szCs w:val="24"/>
              </w:rPr>
              <w:t xml:space="preserve"> </w:t>
            </w:r>
            <w:hyperlink r:id="rId32" w:history="1">
              <w:r w:rsidR="00177DFF" w:rsidRPr="00C70ED0">
                <w:rPr>
                  <w:b/>
                  <w:sz w:val="24"/>
                  <w:szCs w:val="24"/>
                </w:rPr>
                <w:t>Правила</w:t>
              </w:r>
            </w:hyperlink>
            <w:r w:rsidR="00177DFF" w:rsidRPr="00C70ED0">
              <w:rPr>
                <w:b/>
                <w:sz w:val="24"/>
                <w:szCs w:val="24"/>
              </w:rPr>
              <w:t xml:space="preserve"> дорожного движения.</w:t>
            </w:r>
          </w:p>
          <w:p w:rsidR="00177DFF" w:rsidRPr="000D0252" w:rsidRDefault="00C70ED0" w:rsidP="00177DFF">
            <w:pPr>
              <w:rPr>
                <w:sz w:val="24"/>
                <w:szCs w:val="24"/>
              </w:rPr>
            </w:pPr>
            <w:r>
              <w:rPr>
                <w:b/>
                <w:sz w:val="24"/>
                <w:szCs w:val="24"/>
              </w:rPr>
              <w:t>Тема 3.</w:t>
            </w:r>
            <w:r w:rsidRPr="000D0252">
              <w:rPr>
                <w:sz w:val="24"/>
                <w:szCs w:val="24"/>
              </w:rPr>
              <w:t xml:space="preserve"> </w:t>
            </w:r>
            <w:r w:rsidRPr="00C70ED0">
              <w:rPr>
                <w:b/>
                <w:sz w:val="24"/>
                <w:szCs w:val="24"/>
              </w:rPr>
              <w:t xml:space="preserve">Общие положения, основные понятия и термины, используемые в </w:t>
            </w:r>
            <w:hyperlink r:id="rId33" w:history="1">
              <w:r w:rsidRPr="00C70ED0">
                <w:rPr>
                  <w:b/>
                </w:rPr>
                <w:t>Правилах</w:t>
              </w:r>
            </w:hyperlink>
            <w:r w:rsidRPr="00C70ED0">
              <w:rPr>
                <w:b/>
              </w:rPr>
              <w:t xml:space="preserve"> </w:t>
            </w:r>
            <w:r w:rsidRPr="00C70ED0">
              <w:rPr>
                <w:b/>
                <w:sz w:val="24"/>
                <w:szCs w:val="24"/>
              </w:rPr>
              <w:t>дорожного движения</w:t>
            </w:r>
            <w:r>
              <w:rPr>
                <w:b/>
                <w:sz w:val="24"/>
                <w:szCs w:val="24"/>
              </w:rPr>
              <w:t>.</w:t>
            </w:r>
            <w:bookmarkEnd w:id="8"/>
            <w:r>
              <w:rPr>
                <w:b/>
                <w:sz w:val="24"/>
                <w:szCs w:val="24"/>
              </w:rPr>
              <w:t xml:space="preserve"> </w:t>
            </w:r>
            <w:r>
              <w:rPr>
                <w:sz w:val="24"/>
                <w:szCs w:val="24"/>
              </w:rPr>
              <w:t>З</w:t>
            </w:r>
            <w:r w:rsidR="00177DFF" w:rsidRPr="000D0252">
              <w:rPr>
                <w:sz w:val="24"/>
                <w:szCs w:val="24"/>
              </w:rPr>
              <w:t>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177DFF" w:rsidRPr="000D0252" w:rsidRDefault="00C70ED0" w:rsidP="00177DFF">
            <w:pPr>
              <w:rPr>
                <w:sz w:val="24"/>
                <w:szCs w:val="24"/>
              </w:rPr>
            </w:pPr>
            <w:r w:rsidRPr="00C70ED0">
              <w:rPr>
                <w:b/>
                <w:sz w:val="24"/>
                <w:szCs w:val="24"/>
              </w:rPr>
              <w:t xml:space="preserve">Тема 4. </w:t>
            </w:r>
            <w:r w:rsidR="00177DFF" w:rsidRPr="00C70ED0">
              <w:rPr>
                <w:b/>
                <w:sz w:val="24"/>
                <w:szCs w:val="24"/>
              </w:rPr>
              <w:t>Обязанности участников дорожного движения, нормы времени управления транспортным</w:t>
            </w:r>
            <w:r w:rsidR="00177DFF" w:rsidRPr="000D0252">
              <w:rPr>
                <w:sz w:val="24"/>
                <w:szCs w:val="24"/>
              </w:rPr>
              <w:t xml:space="preserve"> </w:t>
            </w:r>
            <w:r w:rsidR="00177DFF" w:rsidRPr="00C70ED0">
              <w:rPr>
                <w:b/>
                <w:sz w:val="24"/>
                <w:szCs w:val="24"/>
              </w:rPr>
              <w:t>средством и отдыха</w:t>
            </w:r>
            <w:r>
              <w:rPr>
                <w:b/>
                <w:sz w:val="24"/>
                <w:szCs w:val="24"/>
              </w:rPr>
              <w:t>.</w:t>
            </w:r>
            <w:r w:rsidR="00177DFF" w:rsidRPr="000D0252">
              <w:rPr>
                <w:sz w:val="24"/>
                <w:szCs w:val="24"/>
              </w:rPr>
              <w:t xml:space="preserve"> </w:t>
            </w:r>
            <w:r>
              <w:rPr>
                <w:sz w:val="24"/>
                <w:szCs w:val="24"/>
              </w:rPr>
              <w:t>О</w:t>
            </w:r>
            <w:r w:rsidR="00177DFF" w:rsidRPr="000D0252">
              <w:rPr>
                <w:sz w:val="24"/>
                <w:szCs w:val="24"/>
              </w:rPr>
              <w:t xml:space="preserve">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00177DFF" w:rsidRPr="000D0252">
              <w:rPr>
                <w:sz w:val="24"/>
                <w:szCs w:val="24"/>
              </w:rPr>
              <w:t>световозвращающими</w:t>
            </w:r>
            <w:proofErr w:type="spellEnd"/>
            <w:r w:rsidR="00177DFF" w:rsidRPr="000D0252">
              <w:rPr>
                <w:sz w:val="24"/>
                <w:szCs w:val="24"/>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w:t>
            </w:r>
            <w:r w:rsidR="00177DFF" w:rsidRPr="000D0252">
              <w:rPr>
                <w:sz w:val="24"/>
                <w:szCs w:val="24"/>
              </w:rPr>
              <w:lastRenderedPageBreak/>
              <w:t>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177DFF" w:rsidRPr="000D0252" w:rsidRDefault="00C70ED0" w:rsidP="00177DFF">
            <w:pPr>
              <w:rPr>
                <w:sz w:val="24"/>
                <w:szCs w:val="24"/>
              </w:rPr>
            </w:pPr>
            <w:r w:rsidRPr="00C70ED0">
              <w:rPr>
                <w:b/>
                <w:sz w:val="24"/>
                <w:szCs w:val="24"/>
              </w:rPr>
              <w:t>Тема 5 .</w:t>
            </w:r>
            <w:r w:rsidR="00177DFF" w:rsidRPr="00C70ED0">
              <w:rPr>
                <w:b/>
                <w:sz w:val="24"/>
                <w:szCs w:val="24"/>
              </w:rPr>
              <w:t>Дорожные знаки</w:t>
            </w:r>
            <w:r w:rsidRPr="00C70ED0">
              <w:rPr>
                <w:b/>
                <w:sz w:val="24"/>
                <w:szCs w:val="24"/>
              </w:rPr>
              <w:t>.</w:t>
            </w:r>
            <w:r>
              <w:rPr>
                <w:sz w:val="24"/>
                <w:szCs w:val="24"/>
              </w:rPr>
              <w:t xml:space="preserve"> З</w:t>
            </w:r>
            <w:r w:rsidR="00177DFF" w:rsidRPr="000D0252">
              <w:rPr>
                <w:sz w:val="24"/>
                <w:szCs w:val="24"/>
              </w:rPr>
              <w:t>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177DFF" w:rsidRPr="000D0252" w:rsidRDefault="00C70ED0" w:rsidP="00177DFF">
            <w:pPr>
              <w:rPr>
                <w:sz w:val="24"/>
                <w:szCs w:val="24"/>
              </w:rPr>
            </w:pPr>
            <w:r w:rsidRPr="00C70ED0">
              <w:rPr>
                <w:b/>
                <w:sz w:val="24"/>
                <w:szCs w:val="24"/>
              </w:rPr>
              <w:t xml:space="preserve">Тема 6. </w:t>
            </w:r>
            <w:r w:rsidR="00177DFF" w:rsidRPr="00C70ED0">
              <w:rPr>
                <w:b/>
                <w:sz w:val="24"/>
                <w:szCs w:val="24"/>
              </w:rPr>
              <w:t>Дорожная разметка</w:t>
            </w:r>
            <w:r w:rsidRPr="00C70ED0">
              <w:rPr>
                <w:b/>
                <w:sz w:val="24"/>
                <w:szCs w:val="24"/>
              </w:rPr>
              <w:t>.</w:t>
            </w:r>
            <w:r w:rsidR="00177DFF" w:rsidRPr="000D0252">
              <w:rPr>
                <w:sz w:val="24"/>
                <w:szCs w:val="24"/>
              </w:rPr>
              <w:t xml:space="preserve"> </w:t>
            </w:r>
            <w:r>
              <w:rPr>
                <w:sz w:val="24"/>
                <w:szCs w:val="24"/>
              </w:rPr>
              <w:t>З</w:t>
            </w:r>
            <w:r w:rsidR="00177DFF" w:rsidRPr="000D0252">
              <w:rPr>
                <w:sz w:val="24"/>
                <w:szCs w:val="24"/>
              </w:rPr>
              <w:t>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177DFF" w:rsidRPr="000D0252" w:rsidRDefault="009D413D" w:rsidP="00177DFF">
            <w:pPr>
              <w:rPr>
                <w:sz w:val="24"/>
                <w:szCs w:val="24"/>
              </w:rPr>
            </w:pPr>
            <w:r w:rsidRPr="009D413D">
              <w:rPr>
                <w:b/>
                <w:sz w:val="24"/>
                <w:szCs w:val="24"/>
              </w:rPr>
              <w:t xml:space="preserve">Тема 7. </w:t>
            </w:r>
            <w:r w:rsidR="00177DFF" w:rsidRPr="009D413D">
              <w:rPr>
                <w:b/>
                <w:sz w:val="24"/>
                <w:szCs w:val="24"/>
              </w:rPr>
              <w:t>Порядок движения и расположение транспортных средств на проезжей части, скорость движения</w:t>
            </w:r>
            <w:r w:rsidRPr="009D413D">
              <w:rPr>
                <w:b/>
                <w:sz w:val="24"/>
                <w:szCs w:val="24"/>
              </w:rPr>
              <w:t>.</w:t>
            </w:r>
            <w:r w:rsidR="00177DFF" w:rsidRPr="000D0252">
              <w:rPr>
                <w:sz w:val="24"/>
                <w:szCs w:val="24"/>
              </w:rPr>
              <w:t xml:space="preserve"> </w:t>
            </w:r>
            <w:r>
              <w:rPr>
                <w:sz w:val="24"/>
                <w:szCs w:val="24"/>
              </w:rPr>
              <w:t>П</w:t>
            </w:r>
            <w:r w:rsidR="00177DFF" w:rsidRPr="000D0252">
              <w:rPr>
                <w:sz w:val="24"/>
                <w:szCs w:val="24"/>
              </w:rPr>
              <w:t xml:space="preserve">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w:t>
            </w:r>
            <w:r w:rsidR="00177DFF" w:rsidRPr="000D0252">
              <w:rPr>
                <w:sz w:val="24"/>
                <w:szCs w:val="24"/>
              </w:rPr>
              <w:lastRenderedPageBreak/>
              <w:t>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177DFF" w:rsidRPr="000D0252" w:rsidRDefault="009D413D" w:rsidP="00177DFF">
            <w:pPr>
              <w:rPr>
                <w:sz w:val="24"/>
                <w:szCs w:val="24"/>
              </w:rPr>
            </w:pPr>
            <w:r w:rsidRPr="009D413D">
              <w:rPr>
                <w:b/>
                <w:sz w:val="24"/>
                <w:szCs w:val="24"/>
              </w:rPr>
              <w:t>Тема 8.</w:t>
            </w:r>
            <w:r w:rsidR="00177DFF" w:rsidRPr="009D413D">
              <w:rPr>
                <w:b/>
                <w:sz w:val="24"/>
                <w:szCs w:val="24"/>
              </w:rPr>
              <w:t>Остановка и стоянка транспортных средств, применение аварийной сигнализации и знака аварийной остановки</w:t>
            </w:r>
            <w:r>
              <w:rPr>
                <w:sz w:val="24"/>
                <w:szCs w:val="24"/>
              </w:rPr>
              <w:t>.</w:t>
            </w:r>
            <w:r w:rsidR="00177DFF" w:rsidRPr="000D0252">
              <w:rPr>
                <w:sz w:val="24"/>
                <w:szCs w:val="24"/>
              </w:rPr>
              <w:t xml:space="preserve"> </w:t>
            </w:r>
            <w:r>
              <w:rPr>
                <w:sz w:val="24"/>
                <w:szCs w:val="24"/>
              </w:rPr>
              <w:t>П</w:t>
            </w:r>
            <w:r w:rsidR="00177DFF" w:rsidRPr="000D0252">
              <w:rPr>
                <w:sz w:val="24"/>
                <w:szCs w:val="24"/>
              </w:rPr>
              <w:t>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177DFF" w:rsidRPr="000D0252" w:rsidRDefault="009D413D" w:rsidP="00177DFF">
            <w:pPr>
              <w:rPr>
                <w:sz w:val="24"/>
                <w:szCs w:val="24"/>
              </w:rPr>
            </w:pPr>
            <w:r w:rsidRPr="009D413D">
              <w:rPr>
                <w:b/>
                <w:sz w:val="24"/>
                <w:szCs w:val="24"/>
              </w:rPr>
              <w:t>Тема 9.</w:t>
            </w:r>
            <w:r w:rsidR="00177DFF" w:rsidRPr="009D413D">
              <w:rPr>
                <w:b/>
                <w:sz w:val="24"/>
                <w:szCs w:val="24"/>
              </w:rPr>
              <w:t>Регулирование дорожного движения</w:t>
            </w:r>
            <w:r w:rsidRPr="009D413D">
              <w:rPr>
                <w:b/>
                <w:sz w:val="24"/>
                <w:szCs w:val="24"/>
              </w:rPr>
              <w:t>.</w:t>
            </w:r>
            <w:r>
              <w:rPr>
                <w:sz w:val="24"/>
                <w:szCs w:val="24"/>
              </w:rPr>
              <w:t xml:space="preserve"> С</w:t>
            </w:r>
            <w:r w:rsidR="00177DFF" w:rsidRPr="000D0252">
              <w:rPr>
                <w:sz w:val="24"/>
                <w:szCs w:val="24"/>
              </w:rPr>
              <w:t>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177DFF" w:rsidRPr="000D0252" w:rsidRDefault="009D413D" w:rsidP="00177DFF">
            <w:pPr>
              <w:rPr>
                <w:sz w:val="24"/>
                <w:szCs w:val="24"/>
              </w:rPr>
            </w:pPr>
            <w:r>
              <w:rPr>
                <w:b/>
                <w:sz w:val="24"/>
                <w:szCs w:val="24"/>
              </w:rPr>
              <w:t>Тема 10</w:t>
            </w:r>
            <w:r w:rsidRPr="009D413D">
              <w:rPr>
                <w:b/>
                <w:sz w:val="24"/>
                <w:szCs w:val="24"/>
              </w:rPr>
              <w:t>.</w:t>
            </w:r>
            <w:r w:rsidR="00177DFF" w:rsidRPr="009D413D">
              <w:rPr>
                <w:b/>
                <w:sz w:val="24"/>
                <w:szCs w:val="24"/>
              </w:rPr>
              <w:t>Проезд перекрестков</w:t>
            </w:r>
            <w:r w:rsidRPr="009D413D">
              <w:rPr>
                <w:b/>
                <w:sz w:val="24"/>
                <w:szCs w:val="24"/>
              </w:rPr>
              <w:t>.</w:t>
            </w:r>
            <w:r w:rsidR="00177DFF" w:rsidRPr="000D0252">
              <w:rPr>
                <w:sz w:val="24"/>
                <w:szCs w:val="24"/>
              </w:rPr>
              <w:t xml:space="preserve"> </w:t>
            </w:r>
            <w:r>
              <w:rPr>
                <w:sz w:val="24"/>
                <w:szCs w:val="24"/>
              </w:rPr>
              <w:t>О</w:t>
            </w:r>
            <w:r w:rsidR="00177DFF" w:rsidRPr="000D0252">
              <w:rPr>
                <w:sz w:val="24"/>
                <w:szCs w:val="24"/>
              </w:rPr>
              <w:t>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177DFF" w:rsidRPr="000D0252" w:rsidRDefault="009D413D" w:rsidP="00177DFF">
            <w:pPr>
              <w:rPr>
                <w:sz w:val="24"/>
                <w:szCs w:val="24"/>
              </w:rPr>
            </w:pPr>
            <w:r w:rsidRPr="009D413D">
              <w:rPr>
                <w:b/>
                <w:sz w:val="24"/>
                <w:szCs w:val="24"/>
              </w:rPr>
              <w:t xml:space="preserve">Тема 11. </w:t>
            </w:r>
            <w:r w:rsidR="00177DFF" w:rsidRPr="009D413D">
              <w:rPr>
                <w:b/>
                <w:sz w:val="24"/>
                <w:szCs w:val="24"/>
              </w:rPr>
              <w:t>Проезд пешеходных переходов, мест остановок маршрутных транспортных средств</w:t>
            </w:r>
            <w:r w:rsidRPr="009D413D">
              <w:rPr>
                <w:b/>
                <w:sz w:val="24"/>
                <w:szCs w:val="24"/>
              </w:rPr>
              <w:t>.</w:t>
            </w:r>
            <w:r w:rsidR="00177DFF" w:rsidRPr="000D0252">
              <w:rPr>
                <w:sz w:val="24"/>
                <w:szCs w:val="24"/>
              </w:rPr>
              <w:t xml:space="preserve"> </w:t>
            </w:r>
            <w:r>
              <w:rPr>
                <w:sz w:val="24"/>
                <w:szCs w:val="24"/>
              </w:rPr>
              <w:t>П</w:t>
            </w:r>
            <w:r w:rsidR="00177DFF" w:rsidRPr="000D0252">
              <w:rPr>
                <w:sz w:val="24"/>
                <w:szCs w:val="24"/>
              </w:rPr>
              <w:t>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177DFF" w:rsidRPr="000D0252" w:rsidRDefault="009D413D" w:rsidP="00177DFF">
            <w:pPr>
              <w:rPr>
                <w:sz w:val="24"/>
                <w:szCs w:val="24"/>
              </w:rPr>
            </w:pPr>
            <w:r w:rsidRPr="009D413D">
              <w:rPr>
                <w:b/>
                <w:sz w:val="24"/>
                <w:szCs w:val="24"/>
              </w:rPr>
              <w:t>Тема 12.</w:t>
            </w:r>
            <w:r w:rsidR="00177DFF" w:rsidRPr="009D413D">
              <w:rPr>
                <w:b/>
                <w:sz w:val="24"/>
                <w:szCs w:val="24"/>
              </w:rPr>
              <w:t>Движение через железнодорожные пути, по автомагистралям, в жилых зонах</w:t>
            </w:r>
            <w:r w:rsidRPr="009D413D">
              <w:rPr>
                <w:b/>
                <w:sz w:val="24"/>
                <w:szCs w:val="24"/>
              </w:rPr>
              <w:t>.</w:t>
            </w:r>
            <w:r>
              <w:rPr>
                <w:sz w:val="24"/>
                <w:szCs w:val="24"/>
              </w:rPr>
              <w:t xml:space="preserve"> П</w:t>
            </w:r>
            <w:r w:rsidR="00177DFF" w:rsidRPr="000D0252">
              <w:rPr>
                <w:sz w:val="24"/>
                <w:szCs w:val="24"/>
              </w:rPr>
              <w:t xml:space="preserve">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w:t>
            </w:r>
            <w:r w:rsidR="00177DFF" w:rsidRPr="000D0252">
              <w:rPr>
                <w:sz w:val="24"/>
                <w:szCs w:val="24"/>
              </w:rPr>
              <w:lastRenderedPageBreak/>
              <w:t xml:space="preserve">транспортных средств по автомагистралям; запрещения, вводимые на автомагистралях; особенности движения по дорогам, обозначенным </w:t>
            </w:r>
            <w:hyperlink r:id="rId34" w:history="1">
              <w:r w:rsidR="00177DFF" w:rsidRPr="000D0252">
                <w:rPr>
                  <w:rStyle w:val="a5"/>
                  <w:sz w:val="24"/>
                  <w:szCs w:val="24"/>
                </w:rPr>
                <w:t>знаком 5.3</w:t>
              </w:r>
            </w:hyperlink>
            <w:r w:rsidR="00177DFF" w:rsidRPr="000D0252">
              <w:rPr>
                <w:sz w:val="24"/>
                <w:szCs w:val="24"/>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177DFF" w:rsidRPr="000D0252" w:rsidRDefault="009D413D" w:rsidP="00177DFF">
            <w:pPr>
              <w:rPr>
                <w:sz w:val="24"/>
                <w:szCs w:val="24"/>
              </w:rPr>
            </w:pPr>
            <w:r w:rsidRPr="009D413D">
              <w:rPr>
                <w:b/>
                <w:sz w:val="24"/>
                <w:szCs w:val="24"/>
              </w:rPr>
              <w:t>Тема 13.</w:t>
            </w:r>
            <w:r w:rsidR="00177DFF" w:rsidRPr="009D413D">
              <w:rPr>
                <w:b/>
                <w:sz w:val="24"/>
                <w:szCs w:val="24"/>
              </w:rPr>
              <w:t>Порядок использования внешних световых приборов и звуковых сигналов</w:t>
            </w:r>
            <w:r w:rsidRPr="009D413D">
              <w:rPr>
                <w:b/>
                <w:sz w:val="24"/>
                <w:szCs w:val="24"/>
              </w:rPr>
              <w:t>.</w:t>
            </w:r>
            <w:r w:rsidR="00177DFF" w:rsidRPr="000D0252">
              <w:rPr>
                <w:sz w:val="24"/>
                <w:szCs w:val="24"/>
              </w:rPr>
              <w:t xml:space="preserve"> </w:t>
            </w:r>
            <w:r>
              <w:rPr>
                <w:sz w:val="24"/>
                <w:szCs w:val="24"/>
              </w:rPr>
              <w:t>П</w:t>
            </w:r>
            <w:r w:rsidR="00177DFF" w:rsidRPr="000D0252">
              <w:rPr>
                <w:sz w:val="24"/>
                <w:szCs w:val="24"/>
              </w:rPr>
              <w:t xml:space="preserve">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rsidR="00177DFF" w:rsidRPr="000D0252">
              <w:rPr>
                <w:sz w:val="24"/>
                <w:szCs w:val="24"/>
              </w:rPr>
              <w:t>противотуманных</w:t>
            </w:r>
            <w:proofErr w:type="spellEnd"/>
            <w:r w:rsidR="00177DFF" w:rsidRPr="000D0252">
              <w:rPr>
                <w:sz w:val="24"/>
                <w:szCs w:val="24"/>
              </w:rPr>
              <w:t xml:space="preserve"> фар и задних </w:t>
            </w:r>
            <w:proofErr w:type="spellStart"/>
            <w:r w:rsidR="00177DFF" w:rsidRPr="000D0252">
              <w:rPr>
                <w:sz w:val="24"/>
                <w:szCs w:val="24"/>
              </w:rPr>
              <w:t>противотуманных</w:t>
            </w:r>
            <w:proofErr w:type="spellEnd"/>
            <w:r w:rsidR="00177DFF" w:rsidRPr="000D0252">
              <w:rPr>
                <w:sz w:val="24"/>
                <w:szCs w:val="24"/>
              </w:rPr>
              <w:t xml:space="preserve"> фонарей; использование фары-искателя, фары-прожектора; порядок применения звуковых сигналов в различных условиях движения.</w:t>
            </w:r>
          </w:p>
          <w:p w:rsidR="00177DFF" w:rsidRPr="000D0252" w:rsidRDefault="00E47C12" w:rsidP="00177DFF">
            <w:pPr>
              <w:rPr>
                <w:sz w:val="24"/>
                <w:szCs w:val="24"/>
              </w:rPr>
            </w:pPr>
            <w:r w:rsidRPr="00E47C12">
              <w:rPr>
                <w:b/>
                <w:sz w:val="24"/>
                <w:szCs w:val="24"/>
              </w:rPr>
              <w:t>Тема 14.</w:t>
            </w:r>
            <w:r w:rsidR="00177DFF" w:rsidRPr="00E47C12">
              <w:rPr>
                <w:b/>
                <w:sz w:val="24"/>
                <w:szCs w:val="24"/>
              </w:rPr>
              <w:t>Буксировка транспортных средств, перевозка людей и грузов</w:t>
            </w:r>
            <w:r w:rsidRPr="00E47C12">
              <w:rPr>
                <w:b/>
                <w:sz w:val="24"/>
                <w:szCs w:val="24"/>
              </w:rPr>
              <w:t>.</w:t>
            </w:r>
            <w:r w:rsidR="00177DFF" w:rsidRPr="000D0252">
              <w:rPr>
                <w:sz w:val="24"/>
                <w:szCs w:val="24"/>
              </w:rPr>
              <w:t xml:space="preserve"> </w:t>
            </w:r>
            <w:r>
              <w:rPr>
                <w:sz w:val="24"/>
                <w:szCs w:val="24"/>
              </w:rPr>
              <w:t>У</w:t>
            </w:r>
            <w:r w:rsidR="00177DFF" w:rsidRPr="000D0252">
              <w:rPr>
                <w:sz w:val="24"/>
                <w:szCs w:val="24"/>
              </w:rPr>
              <w:t>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177DFF" w:rsidRDefault="00E47C12" w:rsidP="00177DFF">
            <w:pPr>
              <w:rPr>
                <w:sz w:val="24"/>
                <w:szCs w:val="24"/>
              </w:rPr>
            </w:pPr>
            <w:r w:rsidRPr="00E47C12">
              <w:rPr>
                <w:b/>
                <w:sz w:val="24"/>
                <w:szCs w:val="24"/>
              </w:rPr>
              <w:t>Тема 15.</w:t>
            </w:r>
            <w:r w:rsidR="00177DFF" w:rsidRPr="00E47C12">
              <w:rPr>
                <w:b/>
                <w:sz w:val="24"/>
                <w:szCs w:val="24"/>
              </w:rPr>
              <w:t>Требования к оборудованию и техническому состоянию транспортных средств</w:t>
            </w:r>
            <w:r w:rsidRPr="00E47C12">
              <w:rPr>
                <w:b/>
                <w:sz w:val="24"/>
                <w:szCs w:val="24"/>
              </w:rPr>
              <w:t>.</w:t>
            </w:r>
            <w:r w:rsidR="00177DFF" w:rsidRPr="000D0252">
              <w:rPr>
                <w:sz w:val="24"/>
                <w:szCs w:val="24"/>
              </w:rPr>
              <w:t xml:space="preserve"> </w:t>
            </w:r>
            <w:r>
              <w:rPr>
                <w:sz w:val="24"/>
                <w:szCs w:val="24"/>
              </w:rPr>
              <w:t>О</w:t>
            </w:r>
            <w:r w:rsidR="00177DFF" w:rsidRPr="000D0252">
              <w:rPr>
                <w:sz w:val="24"/>
                <w:szCs w:val="24"/>
              </w:rPr>
              <w:t>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8732B4" w:rsidRPr="000D0252" w:rsidRDefault="008732B4" w:rsidP="00177DFF">
            <w:pPr>
              <w:rPr>
                <w:sz w:val="24"/>
                <w:szCs w:val="24"/>
              </w:rPr>
            </w:pPr>
          </w:p>
          <w:p w:rsidR="00177DFF" w:rsidRPr="000D0252" w:rsidRDefault="00177DFF" w:rsidP="00177DFF">
            <w:pPr>
              <w:rPr>
                <w:sz w:val="24"/>
                <w:szCs w:val="24"/>
              </w:rPr>
            </w:pPr>
            <w:bookmarkStart w:id="9" w:name="sub_30312"/>
            <w:r w:rsidRPr="000D0252">
              <w:rPr>
                <w:b/>
                <w:sz w:val="24"/>
                <w:szCs w:val="24"/>
              </w:rPr>
              <w:t>3.1.2. Учебный предмет "Психофизиологические основы деятельности водителя".</w:t>
            </w:r>
            <w:bookmarkEnd w:id="9"/>
          </w:p>
          <w:p w:rsidR="00177DFF" w:rsidRPr="000D0252" w:rsidRDefault="00177DFF" w:rsidP="00177DFF">
            <w:pPr>
              <w:pStyle w:val="1"/>
              <w:outlineLvl w:val="0"/>
            </w:pPr>
            <w:bookmarkStart w:id="10" w:name="sub_3003"/>
            <w:r w:rsidRPr="000D0252">
              <w:t>Распределение учебных часов по разделам и темам</w:t>
            </w:r>
            <w:bookmarkEnd w:id="10"/>
          </w:p>
          <w:p w:rsidR="00177DFF" w:rsidRPr="000D0252" w:rsidRDefault="00177DFF" w:rsidP="00177DFF">
            <w:pPr>
              <w:ind w:firstLine="698"/>
              <w:jc w:val="right"/>
              <w:rPr>
                <w:sz w:val="24"/>
                <w:szCs w:val="24"/>
              </w:rPr>
            </w:pPr>
            <w:r w:rsidRPr="000D0252">
              <w:rPr>
                <w:rStyle w:val="a4"/>
                <w:sz w:val="24"/>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Познавательные функции, системы восприятия и психомоторные навыки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Этические основы деятельности водителя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Основы эффективного общения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Эмоциональные состояния и профилактика конфликтов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proofErr w:type="spellStart"/>
                  <w:r w:rsidRPr="000D0252">
                    <w:t>Саморегуляция</w:t>
                  </w:r>
                  <w:proofErr w:type="spellEnd"/>
                  <w:r w:rsidRPr="000D0252">
                    <w:t xml:space="preserve"> и профилактика конфликтов (психологический практикум)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4</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12</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4</w:t>
                  </w:r>
                </w:p>
              </w:tc>
            </w:tr>
          </w:tbl>
          <w:p w:rsidR="00177DFF" w:rsidRPr="000D0252" w:rsidRDefault="00177DFF" w:rsidP="00177DFF">
            <w:pPr>
              <w:rPr>
                <w:sz w:val="24"/>
                <w:szCs w:val="24"/>
              </w:rPr>
            </w:pPr>
          </w:p>
          <w:p w:rsidR="00177DFF" w:rsidRPr="000D0252" w:rsidRDefault="00E47C12" w:rsidP="00177DFF">
            <w:pPr>
              <w:rPr>
                <w:sz w:val="24"/>
                <w:szCs w:val="24"/>
              </w:rPr>
            </w:pPr>
            <w:r w:rsidRPr="00E47C12">
              <w:rPr>
                <w:b/>
                <w:sz w:val="24"/>
                <w:szCs w:val="24"/>
              </w:rPr>
              <w:t xml:space="preserve">Тема 1. </w:t>
            </w:r>
            <w:r w:rsidR="00177DFF" w:rsidRPr="00E47C12">
              <w:rPr>
                <w:b/>
                <w:sz w:val="24"/>
                <w:szCs w:val="24"/>
              </w:rPr>
              <w:t>Познавательные функции, системы восприятия и психомоторные навыки</w:t>
            </w:r>
            <w:r w:rsidRPr="00E47C12">
              <w:rPr>
                <w:b/>
                <w:sz w:val="24"/>
                <w:szCs w:val="24"/>
              </w:rPr>
              <w:t>.</w:t>
            </w:r>
            <w:r>
              <w:rPr>
                <w:sz w:val="24"/>
                <w:szCs w:val="24"/>
              </w:rPr>
              <w:t xml:space="preserve"> П</w:t>
            </w:r>
            <w:r w:rsidR="00177DFF" w:rsidRPr="000D0252">
              <w:rPr>
                <w:sz w:val="24"/>
                <w:szCs w:val="24"/>
              </w:rPr>
              <w:t xml:space="preserve">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177DFF" w:rsidRPr="000D0252">
              <w:rPr>
                <w:sz w:val="24"/>
                <w:szCs w:val="24"/>
              </w:rPr>
              <w:t>монотония</w:t>
            </w:r>
            <w:proofErr w:type="spellEnd"/>
            <w:r w:rsidR="00177DFF" w:rsidRPr="000D0252">
              <w:rPr>
                <w:sz w:val="24"/>
                <w:szCs w:val="24"/>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w:t>
            </w:r>
            <w:r w:rsidR="00177DFF" w:rsidRPr="000D0252">
              <w:rPr>
                <w:sz w:val="24"/>
                <w:szCs w:val="24"/>
              </w:rPr>
              <w:lastRenderedPageBreak/>
              <w:t xml:space="preserve">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proofErr w:type="spellStart"/>
            <w:r w:rsidR="00177DFF" w:rsidRPr="000D0252">
              <w:rPr>
                <w:sz w:val="24"/>
                <w:szCs w:val="24"/>
              </w:rPr>
              <w:t>гендерных</w:t>
            </w:r>
            <w:proofErr w:type="spellEnd"/>
            <w:r w:rsidR="00177DFF" w:rsidRPr="000D0252">
              <w:rPr>
                <w:sz w:val="24"/>
                <w:szCs w:val="24"/>
              </w:rPr>
              <w:t xml:space="preserve">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177DFF" w:rsidRPr="000D0252" w:rsidRDefault="00E47C12" w:rsidP="00177DFF">
            <w:pPr>
              <w:rPr>
                <w:sz w:val="24"/>
                <w:szCs w:val="24"/>
              </w:rPr>
            </w:pPr>
            <w:r w:rsidRPr="00E47C12">
              <w:rPr>
                <w:b/>
                <w:sz w:val="24"/>
                <w:szCs w:val="24"/>
              </w:rPr>
              <w:t xml:space="preserve">Тема 2. </w:t>
            </w:r>
            <w:r w:rsidR="00177DFF" w:rsidRPr="00E47C12">
              <w:rPr>
                <w:b/>
                <w:sz w:val="24"/>
                <w:szCs w:val="24"/>
              </w:rPr>
              <w:t>Этические основы деятельности водителя</w:t>
            </w:r>
            <w:r>
              <w:rPr>
                <w:b/>
                <w:sz w:val="24"/>
                <w:szCs w:val="24"/>
              </w:rPr>
              <w:t>.</w:t>
            </w:r>
            <w:r w:rsidR="00177DFF" w:rsidRPr="000D0252">
              <w:rPr>
                <w:sz w:val="24"/>
                <w:szCs w:val="24"/>
              </w:rPr>
              <w:t xml:space="preserve"> </w:t>
            </w:r>
            <w:r>
              <w:rPr>
                <w:sz w:val="24"/>
                <w:szCs w:val="24"/>
              </w:rPr>
              <w:t>Ц</w:t>
            </w:r>
            <w:r w:rsidR="00177DFF" w:rsidRPr="000D0252">
              <w:rPr>
                <w:sz w:val="24"/>
                <w:szCs w:val="24"/>
              </w:rPr>
              <w:t xml:space="preserve">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w:t>
            </w:r>
            <w:proofErr w:type="spellStart"/>
            <w:r w:rsidR="00177DFF" w:rsidRPr="000D0252">
              <w:rPr>
                <w:sz w:val="24"/>
                <w:szCs w:val="24"/>
              </w:rPr>
              <w:t>научение</w:t>
            </w:r>
            <w:proofErr w:type="spellEnd"/>
            <w:r w:rsidR="00177DFF" w:rsidRPr="000D0252">
              <w:rPr>
                <w:sz w:val="24"/>
                <w:szCs w:val="24"/>
              </w:rPr>
              <w:t>;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177DFF" w:rsidRPr="000D0252" w:rsidRDefault="00E47C12" w:rsidP="00177DFF">
            <w:pPr>
              <w:rPr>
                <w:sz w:val="24"/>
                <w:szCs w:val="24"/>
              </w:rPr>
            </w:pPr>
            <w:r>
              <w:rPr>
                <w:b/>
                <w:sz w:val="24"/>
                <w:szCs w:val="24"/>
              </w:rPr>
              <w:t xml:space="preserve">Тема 3 </w:t>
            </w:r>
            <w:r w:rsidRPr="00E47C12">
              <w:rPr>
                <w:b/>
                <w:sz w:val="24"/>
                <w:szCs w:val="24"/>
              </w:rPr>
              <w:t>.</w:t>
            </w:r>
            <w:r w:rsidR="00177DFF" w:rsidRPr="00E47C12">
              <w:rPr>
                <w:b/>
                <w:sz w:val="24"/>
                <w:szCs w:val="24"/>
              </w:rPr>
              <w:t>Основы эффективного общения</w:t>
            </w:r>
            <w:r w:rsidRPr="00E47C12">
              <w:rPr>
                <w:b/>
                <w:sz w:val="24"/>
                <w:szCs w:val="24"/>
              </w:rPr>
              <w:t>.</w:t>
            </w:r>
            <w:r>
              <w:rPr>
                <w:sz w:val="24"/>
                <w:szCs w:val="24"/>
              </w:rPr>
              <w:t xml:space="preserve"> П</w:t>
            </w:r>
            <w:r w:rsidR="00177DFF" w:rsidRPr="000D0252">
              <w:rPr>
                <w:sz w:val="24"/>
                <w:szCs w:val="24"/>
              </w:rPr>
              <w:t>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177DFF" w:rsidRPr="000D0252" w:rsidRDefault="00E47C12" w:rsidP="00177DFF">
            <w:pPr>
              <w:rPr>
                <w:sz w:val="24"/>
                <w:szCs w:val="24"/>
              </w:rPr>
            </w:pPr>
            <w:r w:rsidRPr="00E47C12">
              <w:rPr>
                <w:b/>
                <w:sz w:val="24"/>
                <w:szCs w:val="24"/>
              </w:rPr>
              <w:t xml:space="preserve">Тема 4. </w:t>
            </w:r>
            <w:r w:rsidR="00177DFF" w:rsidRPr="00E47C12">
              <w:rPr>
                <w:b/>
                <w:sz w:val="24"/>
                <w:szCs w:val="24"/>
              </w:rPr>
              <w:t>Эмоциональные состояния и профилактика конфликтов</w:t>
            </w:r>
            <w:r w:rsidRPr="00E47C12">
              <w:rPr>
                <w:b/>
                <w:sz w:val="24"/>
                <w:szCs w:val="24"/>
              </w:rPr>
              <w:t>.</w:t>
            </w:r>
            <w:r>
              <w:rPr>
                <w:sz w:val="24"/>
                <w:szCs w:val="24"/>
              </w:rPr>
              <w:t xml:space="preserve"> Э</w:t>
            </w:r>
            <w:r w:rsidR="00177DFF" w:rsidRPr="000D0252">
              <w:rPr>
                <w:sz w:val="24"/>
                <w:szCs w:val="24"/>
              </w:rPr>
              <w:t xml:space="preserve">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00177DFF" w:rsidRPr="000D0252">
              <w:rPr>
                <w:sz w:val="24"/>
                <w:szCs w:val="24"/>
              </w:rPr>
              <w:t>саморегуляции</w:t>
            </w:r>
            <w:proofErr w:type="spellEnd"/>
            <w:r w:rsidR="00177DFF" w:rsidRPr="000D0252">
              <w:rPr>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177DFF" w:rsidRPr="000D0252" w:rsidRDefault="00E47C12" w:rsidP="00177DFF">
            <w:pPr>
              <w:rPr>
                <w:sz w:val="24"/>
                <w:szCs w:val="24"/>
              </w:rPr>
            </w:pPr>
            <w:r w:rsidRPr="00E47C12">
              <w:rPr>
                <w:b/>
                <w:sz w:val="24"/>
                <w:szCs w:val="24"/>
              </w:rPr>
              <w:t xml:space="preserve">Тема 5. </w:t>
            </w:r>
            <w:proofErr w:type="spellStart"/>
            <w:r w:rsidR="00177DFF" w:rsidRPr="00E47C12">
              <w:rPr>
                <w:b/>
                <w:sz w:val="24"/>
                <w:szCs w:val="24"/>
              </w:rPr>
              <w:t>Саморегуляция</w:t>
            </w:r>
            <w:proofErr w:type="spellEnd"/>
            <w:r w:rsidR="00177DFF" w:rsidRPr="00E47C12">
              <w:rPr>
                <w:b/>
                <w:sz w:val="24"/>
                <w:szCs w:val="24"/>
              </w:rPr>
              <w:t xml:space="preserve"> и профилактика конфликтов</w:t>
            </w:r>
            <w:r w:rsidRPr="00E47C12">
              <w:rPr>
                <w:b/>
                <w:sz w:val="24"/>
                <w:szCs w:val="24"/>
              </w:rPr>
              <w:t>.</w:t>
            </w:r>
            <w:r w:rsidR="00177DFF" w:rsidRPr="000D0252">
              <w:rPr>
                <w:sz w:val="24"/>
                <w:szCs w:val="24"/>
              </w:rPr>
              <w:t xml:space="preserve"> </w:t>
            </w:r>
            <w:r>
              <w:rPr>
                <w:sz w:val="24"/>
                <w:szCs w:val="24"/>
              </w:rPr>
              <w:t>П</w:t>
            </w:r>
            <w:r w:rsidR="00177DFF" w:rsidRPr="000D0252">
              <w:rPr>
                <w:sz w:val="24"/>
                <w:szCs w:val="24"/>
              </w:rPr>
              <w:t xml:space="preserve">риобретение практического опыта оценки собственного психического состояния и поведения, опыта </w:t>
            </w:r>
            <w:proofErr w:type="spellStart"/>
            <w:r w:rsidR="00177DFF" w:rsidRPr="000D0252">
              <w:rPr>
                <w:sz w:val="24"/>
                <w:szCs w:val="24"/>
              </w:rPr>
              <w:t>саморегуляции</w:t>
            </w:r>
            <w:proofErr w:type="spellEnd"/>
            <w:r w:rsidR="00177DFF" w:rsidRPr="000D0252">
              <w:rPr>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177DFF" w:rsidRPr="000D0252" w:rsidRDefault="00177DFF" w:rsidP="00177DFF">
            <w:pPr>
              <w:rPr>
                <w:sz w:val="24"/>
                <w:szCs w:val="24"/>
              </w:rPr>
            </w:pPr>
          </w:p>
          <w:p w:rsidR="00177DFF" w:rsidRPr="000D0252" w:rsidRDefault="00177DFF" w:rsidP="00177DFF">
            <w:pPr>
              <w:rPr>
                <w:sz w:val="24"/>
                <w:szCs w:val="24"/>
              </w:rPr>
            </w:pPr>
            <w:bookmarkStart w:id="11" w:name="sub_30313"/>
            <w:r w:rsidRPr="000D0252">
              <w:rPr>
                <w:b/>
                <w:sz w:val="24"/>
                <w:szCs w:val="24"/>
              </w:rPr>
              <w:t>3.1.3. Учебный предмет "Основы управления транспортными средствами".</w:t>
            </w:r>
            <w:bookmarkEnd w:id="11"/>
          </w:p>
          <w:p w:rsidR="00177DFF" w:rsidRDefault="00177DFF" w:rsidP="00177DFF">
            <w:pPr>
              <w:pStyle w:val="1"/>
              <w:outlineLvl w:val="0"/>
            </w:pPr>
            <w:bookmarkStart w:id="12" w:name="sub_3004"/>
            <w:r w:rsidRPr="000D0252">
              <w:t>Распределение учебных часов по разделам и темам</w:t>
            </w:r>
            <w:bookmarkEnd w:id="12"/>
          </w:p>
          <w:p w:rsidR="00E47C12" w:rsidRDefault="00E47C12" w:rsidP="00E47C12"/>
          <w:p w:rsidR="00E47C12" w:rsidRDefault="00E47C12" w:rsidP="00E47C12"/>
          <w:p w:rsidR="00E47C12" w:rsidRPr="00E47C12" w:rsidRDefault="00E47C12" w:rsidP="00E47C12"/>
          <w:p w:rsidR="00177DFF" w:rsidRPr="000D0252" w:rsidRDefault="00177DFF" w:rsidP="00177DFF">
            <w:pPr>
              <w:ind w:firstLine="698"/>
              <w:jc w:val="right"/>
              <w:rPr>
                <w:sz w:val="24"/>
                <w:szCs w:val="24"/>
              </w:rPr>
            </w:pPr>
            <w:r w:rsidRPr="000D0252">
              <w:rPr>
                <w:rStyle w:val="a4"/>
                <w:sz w:val="24"/>
                <w:szCs w:val="24"/>
              </w:rPr>
              <w:t>Таблица 4</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49"/>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Всею</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Фактические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Дорожное движение</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Профессиональная надежность водителя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Влияние свойств транспортного средства на эффективность и безопасность управления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Дорожные условия и безопасность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Принципы эффективного и безопасного управления транспортным средством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Обеспечение безопасности наиболее уязвимых участников дорожного движения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14</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12</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2</w:t>
                  </w:r>
                </w:p>
              </w:tc>
            </w:tr>
          </w:tbl>
          <w:p w:rsidR="00177DFF" w:rsidRPr="000D0252" w:rsidRDefault="00177DFF" w:rsidP="00177DFF">
            <w:pPr>
              <w:rPr>
                <w:sz w:val="24"/>
                <w:szCs w:val="24"/>
              </w:rPr>
            </w:pPr>
          </w:p>
          <w:p w:rsidR="00177DFF" w:rsidRPr="000D0252" w:rsidRDefault="00E47C12" w:rsidP="00177DFF">
            <w:pPr>
              <w:rPr>
                <w:sz w:val="24"/>
                <w:szCs w:val="24"/>
              </w:rPr>
            </w:pPr>
            <w:r w:rsidRPr="00E47C12">
              <w:rPr>
                <w:b/>
                <w:sz w:val="24"/>
                <w:szCs w:val="24"/>
              </w:rPr>
              <w:t xml:space="preserve">Тема 1. </w:t>
            </w:r>
            <w:r w:rsidR="00177DFF" w:rsidRPr="00E47C12">
              <w:rPr>
                <w:b/>
                <w:sz w:val="24"/>
                <w:szCs w:val="24"/>
              </w:rPr>
              <w:t>Дорожное движение</w:t>
            </w:r>
            <w:r w:rsidRPr="00E47C12">
              <w:rPr>
                <w:b/>
                <w:sz w:val="24"/>
                <w:szCs w:val="24"/>
              </w:rPr>
              <w:t>.</w:t>
            </w:r>
            <w:r>
              <w:rPr>
                <w:sz w:val="24"/>
                <w:szCs w:val="24"/>
              </w:rPr>
              <w:t xml:space="preserve"> </w:t>
            </w:r>
            <w:r w:rsidR="00177DFF" w:rsidRPr="000D0252">
              <w:rPr>
                <w:sz w:val="24"/>
                <w:szCs w:val="24"/>
              </w:rPr>
              <w:t xml:space="preserve"> </w:t>
            </w:r>
            <w:r>
              <w:rPr>
                <w:sz w:val="24"/>
                <w:szCs w:val="24"/>
              </w:rPr>
              <w:t>Д</w:t>
            </w:r>
            <w:r w:rsidR="00177DFF" w:rsidRPr="000D0252">
              <w:rPr>
                <w:sz w:val="24"/>
                <w:szCs w:val="24"/>
              </w:rPr>
              <w:t>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 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177DFF" w:rsidRPr="000D0252" w:rsidRDefault="00E06C9A" w:rsidP="00177DFF">
            <w:pPr>
              <w:rPr>
                <w:sz w:val="24"/>
                <w:szCs w:val="24"/>
              </w:rPr>
            </w:pPr>
            <w:r w:rsidRPr="00E06C9A">
              <w:rPr>
                <w:b/>
                <w:sz w:val="24"/>
                <w:szCs w:val="24"/>
              </w:rPr>
              <w:t xml:space="preserve">Тема 2. </w:t>
            </w:r>
            <w:r w:rsidR="00177DFF" w:rsidRPr="00E06C9A">
              <w:rPr>
                <w:b/>
                <w:sz w:val="24"/>
                <w:szCs w:val="24"/>
              </w:rPr>
              <w:t>Профессиональная надежность водителя</w:t>
            </w:r>
            <w:r w:rsidRPr="00E06C9A">
              <w:rPr>
                <w:b/>
                <w:sz w:val="24"/>
                <w:szCs w:val="24"/>
              </w:rPr>
              <w:t>.</w:t>
            </w:r>
            <w:r w:rsidR="00177DFF" w:rsidRPr="000D0252">
              <w:rPr>
                <w:sz w:val="24"/>
                <w:szCs w:val="24"/>
              </w:rPr>
              <w:t xml:space="preserve"> </w:t>
            </w:r>
            <w:r>
              <w:rPr>
                <w:sz w:val="24"/>
                <w:szCs w:val="24"/>
              </w:rPr>
              <w:t>П</w:t>
            </w:r>
            <w:r w:rsidR="00177DFF" w:rsidRPr="000D0252">
              <w:rPr>
                <w:sz w:val="24"/>
                <w:szCs w:val="24"/>
              </w:rPr>
              <w:t>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177DFF" w:rsidRPr="000D0252" w:rsidRDefault="00E06C9A" w:rsidP="00177DFF">
            <w:pPr>
              <w:rPr>
                <w:sz w:val="24"/>
                <w:szCs w:val="24"/>
              </w:rPr>
            </w:pPr>
            <w:r w:rsidRPr="00E06C9A">
              <w:rPr>
                <w:b/>
                <w:sz w:val="24"/>
                <w:szCs w:val="24"/>
              </w:rPr>
              <w:t xml:space="preserve">Тема 3. </w:t>
            </w:r>
            <w:r w:rsidR="00177DFF" w:rsidRPr="00E06C9A">
              <w:rPr>
                <w:b/>
                <w:sz w:val="24"/>
                <w:szCs w:val="24"/>
              </w:rPr>
              <w:t>Влияние свойств транспортного средства на эффективность и безопасность управления</w:t>
            </w:r>
            <w:r w:rsidRPr="00E06C9A">
              <w:rPr>
                <w:b/>
                <w:sz w:val="24"/>
                <w:szCs w:val="24"/>
              </w:rPr>
              <w:t>.</w:t>
            </w:r>
            <w:r w:rsidR="00177DFF" w:rsidRPr="000D0252">
              <w:rPr>
                <w:sz w:val="24"/>
                <w:szCs w:val="24"/>
              </w:rPr>
              <w:t xml:space="preserve"> </w:t>
            </w:r>
            <w:r>
              <w:rPr>
                <w:sz w:val="24"/>
                <w:szCs w:val="24"/>
              </w:rPr>
              <w:t>С</w:t>
            </w:r>
            <w:r w:rsidR="00177DFF" w:rsidRPr="000D0252">
              <w:rPr>
                <w:sz w:val="24"/>
                <w:szCs w:val="24"/>
              </w:rPr>
              <w:t xml:space="preserve">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177DFF" w:rsidRPr="000D0252">
              <w:rPr>
                <w:sz w:val="24"/>
                <w:szCs w:val="24"/>
              </w:rPr>
              <w:t>гидроскольжение</w:t>
            </w:r>
            <w:proofErr w:type="spellEnd"/>
            <w:r w:rsidR="00177DFF" w:rsidRPr="000D0252">
              <w:rPr>
                <w:sz w:val="24"/>
                <w:szCs w:val="24"/>
              </w:rPr>
              <w:t xml:space="preserve"> и </w:t>
            </w:r>
            <w:proofErr w:type="spellStart"/>
            <w:r w:rsidR="00177DFF" w:rsidRPr="000D0252">
              <w:rPr>
                <w:sz w:val="24"/>
                <w:szCs w:val="24"/>
              </w:rPr>
              <w:t>аквапланирование</w:t>
            </w:r>
            <w:proofErr w:type="spellEnd"/>
            <w:r w:rsidR="00177DFF" w:rsidRPr="000D0252">
              <w:rPr>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00177DFF" w:rsidRPr="000D0252">
              <w:rPr>
                <w:sz w:val="24"/>
                <w:szCs w:val="24"/>
              </w:rPr>
              <w:lastRenderedPageBreak/>
              <w:t>поворачиваемость</w:t>
            </w:r>
            <w:proofErr w:type="spellEnd"/>
            <w:r w:rsidR="00177DFF" w:rsidRPr="000D0252">
              <w:rPr>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177DFF" w:rsidRPr="000D0252" w:rsidRDefault="00E06C9A" w:rsidP="00177DFF">
            <w:pPr>
              <w:rPr>
                <w:sz w:val="24"/>
                <w:szCs w:val="24"/>
              </w:rPr>
            </w:pPr>
            <w:r w:rsidRPr="00E06C9A">
              <w:rPr>
                <w:b/>
                <w:sz w:val="24"/>
                <w:szCs w:val="24"/>
              </w:rPr>
              <w:t xml:space="preserve">Тема 4. </w:t>
            </w:r>
            <w:r w:rsidR="00177DFF" w:rsidRPr="00E06C9A">
              <w:rPr>
                <w:b/>
                <w:sz w:val="24"/>
                <w:szCs w:val="24"/>
              </w:rPr>
              <w:t>Дорожные условия и безопасность движения</w:t>
            </w:r>
            <w:r w:rsidRPr="00E06C9A">
              <w:rPr>
                <w:b/>
                <w:sz w:val="24"/>
                <w:szCs w:val="24"/>
              </w:rPr>
              <w:t>.</w:t>
            </w:r>
            <w:r w:rsidR="00177DFF" w:rsidRPr="000D0252">
              <w:rPr>
                <w:sz w:val="24"/>
                <w:szCs w:val="24"/>
              </w:rPr>
              <w:t xml:space="preserve"> </w:t>
            </w:r>
            <w:r>
              <w:rPr>
                <w:sz w:val="24"/>
                <w:szCs w:val="24"/>
              </w:rPr>
              <w:t>Д</w:t>
            </w:r>
            <w:r w:rsidR="00177DFF" w:rsidRPr="000D0252">
              <w:rPr>
                <w:sz w:val="24"/>
                <w:szCs w:val="24"/>
              </w:rPr>
              <w:t>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177DFF" w:rsidRPr="000D0252" w:rsidRDefault="00E06C9A" w:rsidP="00177DFF">
            <w:pPr>
              <w:rPr>
                <w:sz w:val="24"/>
                <w:szCs w:val="24"/>
              </w:rPr>
            </w:pPr>
            <w:r w:rsidRPr="00E06C9A">
              <w:rPr>
                <w:b/>
                <w:sz w:val="24"/>
                <w:szCs w:val="24"/>
              </w:rPr>
              <w:t xml:space="preserve">Тема 5. </w:t>
            </w:r>
            <w:r w:rsidR="00177DFF" w:rsidRPr="00E06C9A">
              <w:rPr>
                <w:b/>
                <w:sz w:val="24"/>
                <w:szCs w:val="24"/>
              </w:rPr>
              <w:t>Принципы эффективного и безопасного управления транспортным средством</w:t>
            </w:r>
            <w:r w:rsidRPr="00E06C9A">
              <w:rPr>
                <w:b/>
                <w:sz w:val="24"/>
                <w:szCs w:val="24"/>
              </w:rPr>
              <w:t>.</w:t>
            </w:r>
            <w:r w:rsidR="00177DFF" w:rsidRPr="000D0252">
              <w:rPr>
                <w:sz w:val="24"/>
                <w:szCs w:val="24"/>
              </w:rPr>
              <w:t xml:space="preserve"> </w:t>
            </w:r>
            <w:r>
              <w:rPr>
                <w:sz w:val="24"/>
                <w:szCs w:val="24"/>
              </w:rPr>
              <w:t>В</w:t>
            </w:r>
            <w:r w:rsidR="00177DFF" w:rsidRPr="000D0252">
              <w:rPr>
                <w:sz w:val="24"/>
                <w:szCs w:val="24"/>
              </w:rPr>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177DFF" w:rsidRDefault="00E06C9A" w:rsidP="00177DFF">
            <w:pPr>
              <w:rPr>
                <w:sz w:val="24"/>
                <w:szCs w:val="24"/>
              </w:rPr>
            </w:pPr>
            <w:r w:rsidRPr="00E06C9A">
              <w:rPr>
                <w:b/>
                <w:sz w:val="24"/>
                <w:szCs w:val="24"/>
              </w:rPr>
              <w:t xml:space="preserve">Тема 6. </w:t>
            </w:r>
            <w:r w:rsidR="00177DFF" w:rsidRPr="00E06C9A">
              <w:rPr>
                <w:b/>
                <w:sz w:val="24"/>
                <w:szCs w:val="24"/>
              </w:rPr>
              <w:t>Обеспечение безопасности наиболее уязвимых участников дорожного движения</w:t>
            </w:r>
            <w:r w:rsidRPr="00E06C9A">
              <w:rPr>
                <w:b/>
                <w:sz w:val="24"/>
                <w:szCs w:val="24"/>
              </w:rPr>
              <w:t>.</w:t>
            </w:r>
            <w:r w:rsidR="00177DFF" w:rsidRPr="000D0252">
              <w:rPr>
                <w:sz w:val="24"/>
                <w:szCs w:val="24"/>
              </w:rPr>
              <w:t xml:space="preserve"> </w:t>
            </w:r>
            <w:r>
              <w:rPr>
                <w:sz w:val="24"/>
                <w:szCs w:val="24"/>
              </w:rPr>
              <w:t>Б</w:t>
            </w:r>
            <w:r w:rsidR="00177DFF" w:rsidRPr="000D0252">
              <w:rPr>
                <w:sz w:val="24"/>
                <w:szCs w:val="24"/>
              </w:rPr>
              <w:t xml:space="preserve">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00177DFF" w:rsidRPr="000D0252">
              <w:rPr>
                <w:sz w:val="24"/>
                <w:szCs w:val="24"/>
              </w:rPr>
              <w:t>непристегнутых</w:t>
            </w:r>
            <w:proofErr w:type="spellEnd"/>
            <w:r w:rsidR="00177DFF" w:rsidRPr="000D0252">
              <w:rPr>
                <w:sz w:val="24"/>
                <w:szCs w:val="24"/>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00177DFF" w:rsidRPr="000D0252">
              <w:rPr>
                <w:sz w:val="24"/>
                <w:szCs w:val="24"/>
              </w:rPr>
              <w:t>световозвращающие</w:t>
            </w:r>
            <w:proofErr w:type="spellEnd"/>
            <w:r w:rsidR="00177DFF" w:rsidRPr="000D0252">
              <w:rPr>
                <w:sz w:val="24"/>
                <w:szCs w:val="24"/>
              </w:rPr>
              <w:t xml:space="preserve"> элементы, их типы, необходимость и эффективность использования.</w:t>
            </w:r>
          </w:p>
          <w:p w:rsidR="008732B4" w:rsidRDefault="008732B4" w:rsidP="00177DFF">
            <w:pPr>
              <w:rPr>
                <w:sz w:val="24"/>
                <w:szCs w:val="24"/>
              </w:rPr>
            </w:pPr>
          </w:p>
          <w:p w:rsidR="00177DFF" w:rsidRPr="000D0252" w:rsidRDefault="00177DFF" w:rsidP="00177DFF">
            <w:pPr>
              <w:rPr>
                <w:sz w:val="24"/>
                <w:szCs w:val="24"/>
              </w:rPr>
            </w:pPr>
            <w:bookmarkStart w:id="13" w:name="sub_30314"/>
            <w:r w:rsidRPr="000D0252">
              <w:rPr>
                <w:b/>
                <w:sz w:val="24"/>
                <w:szCs w:val="24"/>
              </w:rPr>
              <w:t>3.1.4. Учебный предмет "Оказание первой помощи пострадавшим в дорожно-транспортном происшествии</w:t>
            </w:r>
            <w:r w:rsidRPr="000D0252">
              <w:rPr>
                <w:sz w:val="24"/>
                <w:szCs w:val="24"/>
              </w:rPr>
              <w:t>".</w:t>
            </w:r>
            <w:bookmarkEnd w:id="13"/>
          </w:p>
          <w:p w:rsidR="00177DFF" w:rsidRPr="000D0252" w:rsidRDefault="00177DFF" w:rsidP="00177DFF">
            <w:pPr>
              <w:pStyle w:val="1"/>
              <w:outlineLvl w:val="0"/>
            </w:pPr>
            <w:bookmarkStart w:id="14" w:name="sub_3005"/>
            <w:r w:rsidRPr="000D0252">
              <w:t>Распределение учебных часов по разделам и темам</w:t>
            </w:r>
            <w:bookmarkEnd w:id="14"/>
          </w:p>
          <w:p w:rsidR="00177DFF" w:rsidRPr="000D0252" w:rsidRDefault="00177DFF" w:rsidP="00177DFF">
            <w:pPr>
              <w:ind w:firstLine="698"/>
              <w:jc w:val="right"/>
              <w:rPr>
                <w:sz w:val="24"/>
                <w:szCs w:val="24"/>
              </w:rPr>
            </w:pPr>
            <w:r w:rsidRPr="000D0252">
              <w:rPr>
                <w:rStyle w:val="a4"/>
                <w:sz w:val="24"/>
                <w:szCs w:val="24"/>
              </w:rPr>
              <w:t>Таблица 5</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Организационно-правовые аспекты оказания первой помощи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Оказание первой помощи при наружных кровотечениях</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Оказание первой помощи при отсутствии сознания, остановке дыхания и кровообращения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Оказание первой помощи при травмах, ранениях и поражениях, прочих состояниях</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4</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16</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8</w:t>
                  </w:r>
                </w:p>
              </w:tc>
            </w:tr>
          </w:tbl>
          <w:p w:rsidR="00177DFF" w:rsidRPr="000D0252" w:rsidRDefault="00177DFF" w:rsidP="00177DFF">
            <w:pPr>
              <w:rPr>
                <w:sz w:val="24"/>
                <w:szCs w:val="24"/>
              </w:rPr>
            </w:pPr>
          </w:p>
          <w:p w:rsidR="00177DFF" w:rsidRPr="000D0252" w:rsidRDefault="00E06C9A" w:rsidP="00177DFF">
            <w:pPr>
              <w:rPr>
                <w:sz w:val="24"/>
                <w:szCs w:val="24"/>
              </w:rPr>
            </w:pPr>
            <w:r w:rsidRPr="00E06C9A">
              <w:rPr>
                <w:b/>
                <w:sz w:val="24"/>
                <w:szCs w:val="24"/>
              </w:rPr>
              <w:t xml:space="preserve">Тема  1. </w:t>
            </w:r>
            <w:r w:rsidR="00177DFF" w:rsidRPr="00E06C9A">
              <w:rPr>
                <w:b/>
                <w:sz w:val="24"/>
                <w:szCs w:val="24"/>
              </w:rPr>
              <w:t>Организационно-правовые аспекты оказания первой помощи</w:t>
            </w:r>
            <w:r w:rsidRPr="00E06C9A">
              <w:rPr>
                <w:b/>
                <w:sz w:val="24"/>
                <w:szCs w:val="24"/>
              </w:rPr>
              <w:t>.</w:t>
            </w:r>
            <w:r w:rsidR="00177DFF" w:rsidRPr="000D0252">
              <w:rPr>
                <w:sz w:val="24"/>
                <w:szCs w:val="24"/>
              </w:rPr>
              <w:t xml:space="preserve"> </w:t>
            </w:r>
            <w:r>
              <w:rPr>
                <w:sz w:val="24"/>
                <w:szCs w:val="24"/>
              </w:rPr>
              <w:t>П</w:t>
            </w:r>
            <w:r w:rsidR="00177DFF" w:rsidRPr="000D0252">
              <w:rPr>
                <w:sz w:val="24"/>
                <w:szCs w:val="24"/>
              </w:rPr>
              <w:t xml:space="preserve">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w:t>
            </w:r>
            <w:hyperlink r:id="rId35" w:history="1">
              <w:r w:rsidR="00177DFF" w:rsidRPr="000D0252">
                <w:rPr>
                  <w:rStyle w:val="a5"/>
                  <w:sz w:val="24"/>
                  <w:szCs w:val="24"/>
                </w:rPr>
                <w:t>порядок</w:t>
              </w:r>
            </w:hyperlink>
            <w:r w:rsidR="00177DFF" w:rsidRPr="000D0252">
              <w:rPr>
                <w:sz w:val="24"/>
                <w:szCs w:val="24"/>
              </w:rPr>
              <w:t xml:space="preserve">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177DFF" w:rsidRPr="000D0252" w:rsidRDefault="00E06C9A" w:rsidP="00177DFF">
            <w:pPr>
              <w:rPr>
                <w:sz w:val="24"/>
                <w:szCs w:val="24"/>
              </w:rPr>
            </w:pPr>
            <w:r w:rsidRPr="00E06C9A">
              <w:rPr>
                <w:b/>
                <w:sz w:val="24"/>
                <w:szCs w:val="24"/>
              </w:rPr>
              <w:t xml:space="preserve">Тема 2. </w:t>
            </w:r>
            <w:r w:rsidR="00177DFF" w:rsidRPr="00E06C9A">
              <w:rPr>
                <w:b/>
                <w:sz w:val="24"/>
                <w:szCs w:val="24"/>
              </w:rPr>
              <w:t>Оказание первой помощи при наружных кровотечениях</w:t>
            </w:r>
            <w:r w:rsidRPr="00E06C9A">
              <w:rPr>
                <w:b/>
                <w:sz w:val="24"/>
                <w:szCs w:val="24"/>
              </w:rPr>
              <w:t>.</w:t>
            </w:r>
            <w:r>
              <w:rPr>
                <w:sz w:val="24"/>
                <w:szCs w:val="24"/>
              </w:rPr>
              <w:t xml:space="preserve"> К</w:t>
            </w:r>
            <w:r w:rsidR="00177DFF" w:rsidRPr="000D0252">
              <w:rPr>
                <w:sz w:val="24"/>
                <w:szCs w:val="24"/>
              </w:rPr>
              <w:t>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177DFF" w:rsidRPr="000D0252" w:rsidRDefault="00177DFF" w:rsidP="00177DFF">
            <w:pPr>
              <w:rPr>
                <w:sz w:val="24"/>
                <w:szCs w:val="24"/>
              </w:rPr>
            </w:pPr>
            <w:r w:rsidRPr="000D0252">
              <w:rPr>
                <w:sz w:val="24"/>
                <w:szCs w:val="24"/>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177DFF" w:rsidRPr="000D0252" w:rsidRDefault="00E06C9A" w:rsidP="00177DFF">
            <w:pPr>
              <w:rPr>
                <w:sz w:val="24"/>
                <w:szCs w:val="24"/>
              </w:rPr>
            </w:pPr>
            <w:r w:rsidRPr="00E06C9A">
              <w:rPr>
                <w:b/>
                <w:sz w:val="24"/>
                <w:szCs w:val="24"/>
              </w:rPr>
              <w:t xml:space="preserve">Тема 3. </w:t>
            </w:r>
            <w:r w:rsidR="00177DFF" w:rsidRPr="00E06C9A">
              <w:rPr>
                <w:b/>
                <w:sz w:val="24"/>
                <w:szCs w:val="24"/>
              </w:rPr>
              <w:t>Оказание первой помощи при отсутствии сознания, остановке дыхания и кровообращения</w:t>
            </w:r>
            <w:r w:rsidRPr="00E06C9A">
              <w:rPr>
                <w:b/>
                <w:sz w:val="24"/>
                <w:szCs w:val="24"/>
              </w:rPr>
              <w:t>.</w:t>
            </w:r>
            <w:r>
              <w:rPr>
                <w:sz w:val="24"/>
                <w:szCs w:val="24"/>
              </w:rPr>
              <w:t xml:space="preserve"> П</w:t>
            </w:r>
            <w:r w:rsidR="00177DFF" w:rsidRPr="000D0252">
              <w:rPr>
                <w:sz w:val="24"/>
                <w:szCs w:val="24"/>
              </w:rPr>
              <w:t xml:space="preserve">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w:t>
            </w:r>
            <w:r w:rsidR="00177DFF" w:rsidRPr="000D0252">
              <w:rPr>
                <w:sz w:val="24"/>
                <w:szCs w:val="24"/>
              </w:rPr>
              <w:lastRenderedPageBreak/>
              <w:t>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177DFF" w:rsidRPr="000D0252" w:rsidRDefault="00177DFF" w:rsidP="00177DFF">
            <w:pPr>
              <w:rPr>
                <w:sz w:val="24"/>
                <w:szCs w:val="24"/>
              </w:rPr>
            </w:pPr>
            <w:r w:rsidRPr="000D0252">
              <w:rPr>
                <w:sz w:val="24"/>
                <w:szCs w:val="24"/>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177DFF" w:rsidRPr="000D0252" w:rsidRDefault="00E06C9A" w:rsidP="00177DFF">
            <w:pPr>
              <w:rPr>
                <w:sz w:val="24"/>
                <w:szCs w:val="24"/>
              </w:rPr>
            </w:pPr>
            <w:r w:rsidRPr="00E06C9A">
              <w:rPr>
                <w:b/>
                <w:sz w:val="24"/>
                <w:szCs w:val="24"/>
              </w:rPr>
              <w:t xml:space="preserve">Тема 4. </w:t>
            </w:r>
            <w:r w:rsidR="00177DFF" w:rsidRPr="00E06C9A">
              <w:rPr>
                <w:b/>
                <w:sz w:val="24"/>
                <w:szCs w:val="24"/>
              </w:rPr>
              <w:t>Оказание первой помощи при травмах, ранениях и поражениях, прочих состояниях</w:t>
            </w:r>
            <w:r w:rsidRPr="00E06C9A">
              <w:rPr>
                <w:b/>
                <w:sz w:val="24"/>
                <w:szCs w:val="24"/>
              </w:rPr>
              <w:t>.</w:t>
            </w:r>
            <w:r w:rsidR="00177DFF" w:rsidRPr="00E06C9A">
              <w:rPr>
                <w:b/>
                <w:sz w:val="24"/>
                <w:szCs w:val="24"/>
              </w:rPr>
              <w:t xml:space="preserve"> </w:t>
            </w:r>
            <w:r>
              <w:rPr>
                <w:sz w:val="24"/>
                <w:szCs w:val="24"/>
              </w:rPr>
              <w:t>Ц</w:t>
            </w:r>
            <w:r w:rsidR="00177DFF" w:rsidRPr="000D0252">
              <w:rPr>
                <w:sz w:val="24"/>
                <w:szCs w:val="24"/>
              </w:rPr>
              <w:t xml:space="preserve">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00177DFF" w:rsidRPr="000D0252">
              <w:rPr>
                <w:sz w:val="24"/>
                <w:szCs w:val="24"/>
              </w:rPr>
              <w:t>окклюзионной</w:t>
            </w:r>
            <w:proofErr w:type="spellEnd"/>
            <w:r w:rsidR="00177DFF" w:rsidRPr="000D0252">
              <w:rPr>
                <w:sz w:val="24"/>
                <w:szCs w:val="24"/>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rsidR="00177DFF" w:rsidRPr="000D0252">
              <w:rPr>
                <w:sz w:val="24"/>
                <w:szCs w:val="24"/>
              </w:rPr>
              <w:t>ужаливания</w:t>
            </w:r>
            <w:proofErr w:type="spellEnd"/>
            <w:r w:rsidR="00177DFF" w:rsidRPr="000D0252">
              <w:rPr>
                <w:sz w:val="24"/>
                <w:szCs w:val="24"/>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177DFF" w:rsidRDefault="00177DFF" w:rsidP="00177DFF">
            <w:pPr>
              <w:rPr>
                <w:sz w:val="24"/>
                <w:szCs w:val="24"/>
              </w:rPr>
            </w:pPr>
            <w:r w:rsidRPr="000D0252">
              <w:rPr>
                <w:sz w:val="24"/>
                <w:szCs w:val="24"/>
              </w:rPr>
              <w:t xml:space="preserve">Практическое занятие: проведение подробного осмотра пострадавшего; отработка наложения </w:t>
            </w:r>
            <w:proofErr w:type="spellStart"/>
            <w:r w:rsidRPr="000D0252">
              <w:rPr>
                <w:sz w:val="24"/>
                <w:szCs w:val="24"/>
              </w:rPr>
              <w:t>окклюзионной</w:t>
            </w:r>
            <w:proofErr w:type="spellEnd"/>
            <w:r w:rsidRPr="000D0252">
              <w:rPr>
                <w:sz w:val="24"/>
                <w:szCs w:val="24"/>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w:t>
            </w:r>
            <w:proofErr w:type="spellStart"/>
            <w:r w:rsidRPr="000D0252">
              <w:rPr>
                <w:sz w:val="24"/>
                <w:szCs w:val="24"/>
              </w:rPr>
              <w:t>аутоиммобилизация</w:t>
            </w:r>
            <w:proofErr w:type="spellEnd"/>
            <w:r w:rsidRPr="000D0252">
              <w:rPr>
                <w:sz w:val="24"/>
                <w:szCs w:val="24"/>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0D0252">
              <w:rPr>
                <w:sz w:val="24"/>
                <w:szCs w:val="24"/>
              </w:rPr>
              <w:t>термоизолирующей</w:t>
            </w:r>
            <w:proofErr w:type="spellEnd"/>
            <w:r w:rsidRPr="000D0252">
              <w:rPr>
                <w:sz w:val="24"/>
                <w:szCs w:val="24"/>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8732B4" w:rsidRDefault="008732B4" w:rsidP="00177DFF">
            <w:pPr>
              <w:rPr>
                <w:sz w:val="24"/>
                <w:szCs w:val="24"/>
              </w:rPr>
            </w:pPr>
          </w:p>
          <w:p w:rsidR="008732B4" w:rsidRDefault="008732B4" w:rsidP="00177DFF">
            <w:pPr>
              <w:rPr>
                <w:sz w:val="24"/>
                <w:szCs w:val="24"/>
              </w:rPr>
            </w:pPr>
          </w:p>
          <w:p w:rsidR="008732B4" w:rsidRDefault="008732B4" w:rsidP="00177DFF">
            <w:pPr>
              <w:rPr>
                <w:sz w:val="24"/>
                <w:szCs w:val="24"/>
              </w:rPr>
            </w:pPr>
          </w:p>
          <w:p w:rsidR="008732B4" w:rsidRDefault="008732B4" w:rsidP="00177DFF">
            <w:pPr>
              <w:rPr>
                <w:sz w:val="24"/>
                <w:szCs w:val="24"/>
              </w:rPr>
            </w:pPr>
          </w:p>
          <w:p w:rsidR="008732B4" w:rsidRDefault="008732B4" w:rsidP="00177DFF">
            <w:pPr>
              <w:rPr>
                <w:sz w:val="24"/>
                <w:szCs w:val="24"/>
              </w:rPr>
            </w:pPr>
          </w:p>
          <w:p w:rsidR="008732B4" w:rsidRPr="000D0252" w:rsidRDefault="008732B4" w:rsidP="00177DFF">
            <w:pPr>
              <w:rPr>
                <w:sz w:val="24"/>
                <w:szCs w:val="24"/>
              </w:rPr>
            </w:pPr>
          </w:p>
          <w:p w:rsidR="00177DFF" w:rsidRDefault="00177DFF" w:rsidP="00177DFF">
            <w:pPr>
              <w:rPr>
                <w:b/>
                <w:sz w:val="24"/>
                <w:szCs w:val="24"/>
              </w:rPr>
            </w:pPr>
            <w:bookmarkStart w:id="15" w:name="sub_30032"/>
            <w:r w:rsidRPr="000D0252">
              <w:rPr>
                <w:b/>
                <w:sz w:val="24"/>
                <w:szCs w:val="24"/>
              </w:rPr>
              <w:t>3.2. Специальный цикл Программы.</w:t>
            </w:r>
          </w:p>
          <w:p w:rsidR="008732B4" w:rsidRPr="000D0252" w:rsidRDefault="008732B4" w:rsidP="00177DFF">
            <w:pPr>
              <w:rPr>
                <w:b/>
                <w:sz w:val="24"/>
                <w:szCs w:val="24"/>
              </w:rPr>
            </w:pPr>
          </w:p>
          <w:p w:rsidR="00177DFF" w:rsidRPr="000D0252" w:rsidRDefault="00177DFF" w:rsidP="00177DFF">
            <w:pPr>
              <w:rPr>
                <w:sz w:val="24"/>
                <w:szCs w:val="24"/>
              </w:rPr>
            </w:pPr>
            <w:bookmarkStart w:id="16" w:name="sub_30321"/>
            <w:bookmarkEnd w:id="15"/>
            <w:r w:rsidRPr="000D0252">
              <w:rPr>
                <w:b/>
                <w:sz w:val="24"/>
                <w:szCs w:val="24"/>
              </w:rPr>
              <w:t>3.2.1. Учебный предмет "Устройство и техническое обслуживание транспортных средств категории "В" как объектов управления".</w:t>
            </w:r>
            <w:bookmarkEnd w:id="16"/>
          </w:p>
          <w:p w:rsidR="00177DFF" w:rsidRPr="000D0252" w:rsidRDefault="00177DFF" w:rsidP="00177DFF">
            <w:pPr>
              <w:pStyle w:val="1"/>
              <w:outlineLvl w:val="0"/>
            </w:pPr>
            <w:bookmarkStart w:id="17" w:name="sub_3006"/>
            <w:r w:rsidRPr="000D0252">
              <w:t>Распределение учебных часов по разделам и темам</w:t>
            </w:r>
            <w:bookmarkEnd w:id="17"/>
          </w:p>
          <w:p w:rsidR="00177DFF" w:rsidRPr="000D0252" w:rsidRDefault="00177DFF" w:rsidP="00177DFF">
            <w:pPr>
              <w:ind w:firstLine="698"/>
              <w:jc w:val="right"/>
              <w:rPr>
                <w:sz w:val="24"/>
                <w:szCs w:val="24"/>
              </w:rPr>
            </w:pPr>
            <w:r w:rsidRPr="000D0252">
              <w:rPr>
                <w:rStyle w:val="a4"/>
                <w:sz w:val="24"/>
                <w:szCs w:val="24"/>
              </w:rPr>
              <w:t>Таблица 6</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Устройство транспортных средств</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транспортных средств категории "В"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Кузов автомобиля, рабочее место водителя, системы пассивной безопасности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и работа двигателя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3</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3</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трансмиссии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Назначение и состав ходовой части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и принцип работы тормозных систем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и принцип работы системы рулевого управления</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Электронные системы управления автомобилем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Источники и потребители электрической энергии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Общее устройство прицепов и тягово-сцепных устройств</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10146" w:type="dxa"/>
                  <w:gridSpan w:val="4"/>
                  <w:tcBorders>
                    <w:top w:val="single" w:sz="4" w:space="0" w:color="auto"/>
                    <w:bottom w:val="nil"/>
                  </w:tcBorders>
                </w:tcPr>
                <w:p w:rsidR="00177DFF" w:rsidRPr="000D0252" w:rsidRDefault="00177DFF" w:rsidP="00177DFF">
                  <w:pPr>
                    <w:pStyle w:val="1"/>
                  </w:pPr>
                  <w:r w:rsidRPr="000D0252">
                    <w:t>Техническое обслуживание</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Система технического обслуживания</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Меры безопасности и защиты окружающей природной среды при эксплуатации транспортного средства</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Устранение неисправностей</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16</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14</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2</w:t>
                  </w:r>
                </w:p>
              </w:tc>
            </w:tr>
          </w:tbl>
          <w:p w:rsidR="00177DFF" w:rsidRPr="000D0252" w:rsidRDefault="00177DFF" w:rsidP="00177DFF">
            <w:pPr>
              <w:rPr>
                <w:sz w:val="24"/>
                <w:szCs w:val="24"/>
              </w:rPr>
            </w:pPr>
          </w:p>
          <w:p w:rsidR="00177DFF" w:rsidRPr="000D0252" w:rsidRDefault="00177DFF" w:rsidP="00177DFF">
            <w:pPr>
              <w:rPr>
                <w:b/>
                <w:sz w:val="24"/>
                <w:szCs w:val="24"/>
              </w:rPr>
            </w:pPr>
            <w:bookmarkStart w:id="18" w:name="sub_33211"/>
            <w:r w:rsidRPr="000D0252">
              <w:rPr>
                <w:b/>
                <w:sz w:val="24"/>
                <w:szCs w:val="24"/>
              </w:rPr>
              <w:t>3.2.1.1. Устройство транспортных средств.</w:t>
            </w:r>
          </w:p>
          <w:bookmarkEnd w:id="18"/>
          <w:p w:rsidR="00177DFF" w:rsidRPr="00552667" w:rsidRDefault="00552667" w:rsidP="00177DFF">
            <w:pPr>
              <w:rPr>
                <w:b/>
                <w:sz w:val="24"/>
                <w:szCs w:val="24"/>
              </w:rPr>
            </w:pPr>
            <w:r w:rsidRPr="00552667">
              <w:rPr>
                <w:b/>
                <w:sz w:val="24"/>
                <w:szCs w:val="24"/>
              </w:rPr>
              <w:t>Тема 1.</w:t>
            </w:r>
            <w:r w:rsidR="00177DFF" w:rsidRPr="00552667">
              <w:rPr>
                <w:b/>
                <w:sz w:val="24"/>
                <w:szCs w:val="24"/>
              </w:rPr>
              <w:t>Общее устройство транспортных средств категории "В"</w:t>
            </w:r>
            <w:r w:rsidRPr="00552667">
              <w:rPr>
                <w:b/>
                <w:sz w:val="24"/>
                <w:szCs w:val="24"/>
              </w:rPr>
              <w:t>.</w:t>
            </w:r>
            <w:r>
              <w:rPr>
                <w:sz w:val="24"/>
                <w:szCs w:val="24"/>
              </w:rPr>
              <w:t xml:space="preserve"> </w:t>
            </w:r>
            <w:r w:rsidR="00177DFF" w:rsidRPr="000D0252">
              <w:rPr>
                <w:sz w:val="24"/>
                <w:szCs w:val="24"/>
              </w:rPr>
              <w:t xml:space="preserve"> </w:t>
            </w:r>
            <w:r>
              <w:rPr>
                <w:sz w:val="24"/>
                <w:szCs w:val="24"/>
              </w:rPr>
              <w:t>Н</w:t>
            </w:r>
            <w:r w:rsidR="00177DFF" w:rsidRPr="000D0252">
              <w:rPr>
                <w:sz w:val="24"/>
                <w:szCs w:val="24"/>
              </w:rPr>
              <w:t xml:space="preserve">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w:t>
            </w:r>
            <w:r w:rsidR="00177DFF" w:rsidRPr="00552667">
              <w:rPr>
                <w:sz w:val="24"/>
                <w:szCs w:val="24"/>
              </w:rPr>
              <w:t>компоновке и типу кузова; особенности устройства и эксплуатации электромобилей.</w:t>
            </w:r>
          </w:p>
          <w:p w:rsidR="00177DFF" w:rsidRPr="000D0252" w:rsidRDefault="00552667" w:rsidP="00177DFF">
            <w:pPr>
              <w:rPr>
                <w:sz w:val="24"/>
                <w:szCs w:val="24"/>
              </w:rPr>
            </w:pPr>
            <w:r w:rsidRPr="00552667">
              <w:rPr>
                <w:b/>
                <w:sz w:val="24"/>
                <w:szCs w:val="24"/>
              </w:rPr>
              <w:t xml:space="preserve">Тема 2. </w:t>
            </w:r>
            <w:r w:rsidR="00177DFF" w:rsidRPr="00552667">
              <w:rPr>
                <w:b/>
                <w:sz w:val="24"/>
                <w:szCs w:val="24"/>
              </w:rPr>
              <w:t>Кузов автомобиля, рабочее место водителя,</w:t>
            </w:r>
            <w:r w:rsidRPr="00552667">
              <w:rPr>
                <w:b/>
                <w:sz w:val="24"/>
                <w:szCs w:val="24"/>
              </w:rPr>
              <w:t xml:space="preserve"> системы пассивной безопасности.</w:t>
            </w:r>
            <w:r>
              <w:rPr>
                <w:sz w:val="24"/>
                <w:szCs w:val="24"/>
              </w:rPr>
              <w:t xml:space="preserve"> </w:t>
            </w:r>
            <w:r w:rsidR="00177DFF" w:rsidRPr="000D0252">
              <w:rPr>
                <w:sz w:val="24"/>
                <w:szCs w:val="24"/>
              </w:rPr>
              <w:t xml:space="preserve"> </w:t>
            </w:r>
            <w:r>
              <w:rPr>
                <w:sz w:val="24"/>
                <w:szCs w:val="24"/>
              </w:rPr>
              <w:t>О</w:t>
            </w:r>
            <w:r w:rsidR="00177DFF" w:rsidRPr="000D0252">
              <w:rPr>
                <w:sz w:val="24"/>
                <w:szCs w:val="24"/>
              </w:rPr>
              <w:t xml:space="preserve">бщее устройство кузова; основные типы кузовов; компоненты кузова; </w:t>
            </w:r>
            <w:proofErr w:type="spellStart"/>
            <w:r w:rsidR="00177DFF" w:rsidRPr="000D0252">
              <w:rPr>
                <w:sz w:val="24"/>
                <w:szCs w:val="24"/>
              </w:rPr>
              <w:t>шумоизоляция</w:t>
            </w:r>
            <w:proofErr w:type="spellEnd"/>
            <w:r w:rsidR="00177DFF" w:rsidRPr="000D0252">
              <w:rPr>
                <w:sz w:val="24"/>
                <w:szCs w:val="24"/>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00177DFF" w:rsidRPr="000D0252">
              <w:rPr>
                <w:sz w:val="24"/>
                <w:szCs w:val="24"/>
              </w:rPr>
              <w:t>омыватели</w:t>
            </w:r>
            <w:proofErr w:type="spellEnd"/>
            <w:r w:rsidR="00177DFF" w:rsidRPr="000D0252">
              <w:rPr>
                <w:sz w:val="24"/>
                <w:szCs w:val="24"/>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w:t>
            </w:r>
            <w:r w:rsidR="00177DFF" w:rsidRPr="000D0252">
              <w:rPr>
                <w:sz w:val="24"/>
                <w:szCs w:val="24"/>
              </w:rPr>
              <w:lastRenderedPageBreak/>
              <w:t>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3. </w:t>
            </w:r>
            <w:r w:rsidR="00177DFF" w:rsidRPr="00552667">
              <w:rPr>
                <w:b/>
                <w:sz w:val="24"/>
                <w:szCs w:val="24"/>
              </w:rPr>
              <w:t>Общее устройство и работа двигателя</w:t>
            </w:r>
            <w:r w:rsidRPr="00552667">
              <w:rPr>
                <w:b/>
                <w:sz w:val="24"/>
                <w:szCs w:val="24"/>
              </w:rPr>
              <w:t>.</w:t>
            </w:r>
            <w:r w:rsidR="00177DFF" w:rsidRPr="000D0252">
              <w:rPr>
                <w:sz w:val="24"/>
                <w:szCs w:val="24"/>
              </w:rPr>
              <w:t xml:space="preserve"> </w:t>
            </w:r>
            <w:r>
              <w:rPr>
                <w:sz w:val="24"/>
                <w:szCs w:val="24"/>
              </w:rPr>
              <w:t>Р</w:t>
            </w:r>
            <w:r w:rsidR="00177DFF" w:rsidRPr="000D0252">
              <w:rPr>
                <w:sz w:val="24"/>
                <w:szCs w:val="24"/>
              </w:rPr>
              <w:t xml:space="preserve">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177DFF" w:rsidRPr="000D0252">
              <w:rPr>
                <w:sz w:val="24"/>
                <w:szCs w:val="24"/>
              </w:rPr>
              <w:t>цетановом</w:t>
            </w:r>
            <w:proofErr w:type="spellEnd"/>
            <w:r w:rsidR="00177DFF" w:rsidRPr="000D0252">
              <w:rPr>
                <w:sz w:val="24"/>
                <w:szCs w:val="24"/>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4. </w:t>
            </w:r>
            <w:r w:rsidR="00177DFF" w:rsidRPr="00552667">
              <w:rPr>
                <w:b/>
                <w:sz w:val="24"/>
                <w:szCs w:val="24"/>
              </w:rPr>
              <w:t>Общее устройство трансмиссии</w:t>
            </w:r>
            <w:r w:rsidRPr="00552667">
              <w:rPr>
                <w:b/>
                <w:sz w:val="24"/>
                <w:szCs w:val="24"/>
              </w:rPr>
              <w:t>.</w:t>
            </w:r>
            <w:r w:rsidR="00177DFF" w:rsidRPr="000D0252">
              <w:rPr>
                <w:sz w:val="24"/>
                <w:szCs w:val="24"/>
              </w:rPr>
              <w:t xml:space="preserve"> </w:t>
            </w:r>
            <w:r>
              <w:rPr>
                <w:sz w:val="24"/>
                <w:szCs w:val="24"/>
              </w:rPr>
              <w:t>В</w:t>
            </w:r>
            <w:r w:rsidR="00177DFF" w:rsidRPr="000D0252">
              <w:rPr>
                <w:sz w:val="24"/>
                <w:szCs w:val="24"/>
              </w:rPr>
              <w:t>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177DFF" w:rsidRPr="000D0252" w:rsidRDefault="00552667" w:rsidP="00177DFF">
            <w:pPr>
              <w:rPr>
                <w:sz w:val="24"/>
                <w:szCs w:val="24"/>
              </w:rPr>
            </w:pPr>
            <w:r w:rsidRPr="00552667">
              <w:rPr>
                <w:b/>
                <w:sz w:val="24"/>
                <w:szCs w:val="24"/>
              </w:rPr>
              <w:t xml:space="preserve">Тема 5. </w:t>
            </w:r>
            <w:r w:rsidR="00177DFF" w:rsidRPr="00552667">
              <w:rPr>
                <w:b/>
                <w:sz w:val="24"/>
                <w:szCs w:val="24"/>
              </w:rPr>
              <w:t>Назначение и состав ходовой части</w:t>
            </w:r>
            <w:r w:rsidRPr="00552667">
              <w:rPr>
                <w:b/>
                <w:sz w:val="24"/>
                <w:szCs w:val="24"/>
              </w:rPr>
              <w:t>.</w:t>
            </w:r>
            <w:r w:rsidR="00177DFF" w:rsidRPr="000D0252">
              <w:rPr>
                <w:sz w:val="24"/>
                <w:szCs w:val="24"/>
              </w:rPr>
              <w:t xml:space="preserve"> </w:t>
            </w:r>
            <w:r>
              <w:rPr>
                <w:sz w:val="24"/>
                <w:szCs w:val="24"/>
              </w:rPr>
              <w:t>Н</w:t>
            </w:r>
            <w:r w:rsidR="00177DFF" w:rsidRPr="000D0252">
              <w:rPr>
                <w:sz w:val="24"/>
                <w:szCs w:val="24"/>
              </w:rPr>
              <w:t xml:space="preserve">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w:t>
            </w:r>
            <w:r w:rsidR="00177DFF" w:rsidRPr="000D0252">
              <w:rPr>
                <w:sz w:val="24"/>
                <w:szCs w:val="24"/>
              </w:rPr>
              <w:lastRenderedPageBreak/>
              <w:t>интенсивность износа автомобильных шин; неисправности ходовой части,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6. </w:t>
            </w:r>
            <w:r w:rsidR="00177DFF" w:rsidRPr="00552667">
              <w:rPr>
                <w:b/>
                <w:sz w:val="24"/>
                <w:szCs w:val="24"/>
              </w:rPr>
              <w:t>Общее устройство и принцип работы тормозных систем</w:t>
            </w:r>
            <w:r w:rsidRPr="00552667">
              <w:rPr>
                <w:b/>
                <w:sz w:val="24"/>
                <w:szCs w:val="24"/>
              </w:rPr>
              <w:t>.</w:t>
            </w:r>
            <w:r w:rsidR="00177DFF" w:rsidRPr="000D0252">
              <w:rPr>
                <w:sz w:val="24"/>
                <w:szCs w:val="24"/>
              </w:rPr>
              <w:t xml:space="preserve"> </w:t>
            </w:r>
            <w:r>
              <w:rPr>
                <w:sz w:val="24"/>
                <w:szCs w:val="24"/>
              </w:rPr>
              <w:t>Р</w:t>
            </w:r>
            <w:r w:rsidR="00177DFF" w:rsidRPr="000D0252">
              <w:rPr>
                <w:sz w:val="24"/>
                <w:szCs w:val="24"/>
              </w:rPr>
              <w:t>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7. </w:t>
            </w:r>
            <w:r w:rsidR="00177DFF" w:rsidRPr="00552667">
              <w:rPr>
                <w:b/>
                <w:sz w:val="24"/>
                <w:szCs w:val="24"/>
              </w:rPr>
              <w:t>Общее устройство и принцип работы системы рулевого управления</w:t>
            </w:r>
            <w:r w:rsidRPr="00552667">
              <w:rPr>
                <w:b/>
                <w:sz w:val="24"/>
                <w:szCs w:val="24"/>
              </w:rPr>
              <w:t>.</w:t>
            </w:r>
            <w:r w:rsidR="00177DFF" w:rsidRPr="000D0252">
              <w:rPr>
                <w:sz w:val="24"/>
                <w:szCs w:val="24"/>
              </w:rPr>
              <w:t xml:space="preserve"> </w:t>
            </w:r>
            <w:r>
              <w:rPr>
                <w:sz w:val="24"/>
                <w:szCs w:val="24"/>
              </w:rPr>
              <w:t>Н</w:t>
            </w:r>
            <w:r w:rsidR="00177DFF" w:rsidRPr="000D0252">
              <w:rPr>
                <w:sz w:val="24"/>
                <w:szCs w:val="24"/>
              </w:rPr>
              <w:t>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8. </w:t>
            </w:r>
            <w:r w:rsidR="00177DFF" w:rsidRPr="00552667">
              <w:rPr>
                <w:b/>
                <w:sz w:val="24"/>
                <w:szCs w:val="24"/>
              </w:rPr>
              <w:t>Электронные системы управления автомобилем</w:t>
            </w:r>
            <w:r w:rsidRPr="00552667">
              <w:rPr>
                <w:b/>
                <w:sz w:val="24"/>
                <w:szCs w:val="24"/>
              </w:rPr>
              <w:t>.</w:t>
            </w:r>
            <w:r w:rsidR="00177DFF" w:rsidRPr="000D0252">
              <w:rPr>
                <w:sz w:val="24"/>
                <w:szCs w:val="24"/>
              </w:rPr>
              <w:t xml:space="preserve"> </w:t>
            </w:r>
            <w:r>
              <w:rPr>
                <w:sz w:val="24"/>
                <w:szCs w:val="24"/>
              </w:rPr>
              <w:t>Н</w:t>
            </w:r>
            <w:r w:rsidR="00177DFF" w:rsidRPr="000D0252">
              <w:rPr>
                <w:sz w:val="24"/>
                <w:szCs w:val="24"/>
              </w:rPr>
              <w:t xml:space="preserve">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w:t>
            </w:r>
            <w:proofErr w:type="spellStart"/>
            <w:r w:rsidR="00177DFF" w:rsidRPr="000D0252">
              <w:rPr>
                <w:sz w:val="24"/>
                <w:szCs w:val="24"/>
              </w:rPr>
              <w:t>антиблокировочная</w:t>
            </w:r>
            <w:proofErr w:type="spellEnd"/>
            <w:r w:rsidR="00177DFF" w:rsidRPr="000D0252">
              <w:rPr>
                <w:sz w:val="24"/>
                <w:szCs w:val="24"/>
              </w:rPr>
              <w:t xml:space="preserve"> система тормозов (далее - АБС), </w:t>
            </w:r>
            <w:proofErr w:type="spellStart"/>
            <w:r w:rsidR="00177DFF" w:rsidRPr="000D0252">
              <w:rPr>
                <w:sz w:val="24"/>
                <w:szCs w:val="24"/>
              </w:rPr>
              <w:t>антипробуксовочная</w:t>
            </w:r>
            <w:proofErr w:type="spellEnd"/>
            <w:r w:rsidR="00177DFF" w:rsidRPr="000D0252">
              <w:rPr>
                <w:sz w:val="24"/>
                <w:szCs w:val="24"/>
              </w:rPr>
              <w:t xml:space="preserve"> (</w:t>
            </w:r>
            <w:proofErr w:type="spellStart"/>
            <w:r w:rsidR="00177DFF" w:rsidRPr="000D0252">
              <w:rPr>
                <w:sz w:val="24"/>
                <w:szCs w:val="24"/>
              </w:rPr>
              <w:t>противобуксовочная</w:t>
            </w:r>
            <w:proofErr w:type="spellEnd"/>
            <w:r w:rsidR="00177DFF" w:rsidRPr="000D0252">
              <w:rPr>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00177DFF" w:rsidRPr="000D0252">
              <w:rPr>
                <w:sz w:val="24"/>
                <w:szCs w:val="24"/>
              </w:rPr>
              <w:t>трогания</w:t>
            </w:r>
            <w:proofErr w:type="spellEnd"/>
            <w:r w:rsidR="00177DFF" w:rsidRPr="000D0252">
              <w:rPr>
                <w:sz w:val="24"/>
                <w:szCs w:val="24"/>
              </w:rPr>
              <w:t xml:space="preserve"> на подъеме, динамический ассистент </w:t>
            </w:r>
            <w:proofErr w:type="spellStart"/>
            <w:r w:rsidR="00177DFF" w:rsidRPr="000D0252">
              <w:rPr>
                <w:sz w:val="24"/>
                <w:szCs w:val="24"/>
              </w:rPr>
              <w:t>трогания</w:t>
            </w:r>
            <w:proofErr w:type="spellEnd"/>
            <w:r w:rsidR="00177DFF" w:rsidRPr="000D0252">
              <w:rPr>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177DFF" w:rsidRPr="000D0252" w:rsidRDefault="00552667" w:rsidP="00177DFF">
            <w:pPr>
              <w:rPr>
                <w:sz w:val="24"/>
                <w:szCs w:val="24"/>
              </w:rPr>
            </w:pPr>
            <w:r w:rsidRPr="00552667">
              <w:rPr>
                <w:b/>
                <w:sz w:val="24"/>
                <w:szCs w:val="24"/>
              </w:rPr>
              <w:t xml:space="preserve">Тема 9. </w:t>
            </w:r>
            <w:r w:rsidR="00177DFF" w:rsidRPr="00552667">
              <w:rPr>
                <w:b/>
                <w:sz w:val="24"/>
                <w:szCs w:val="24"/>
              </w:rPr>
              <w:t>Источники и потребители электрической энергии</w:t>
            </w:r>
            <w:r w:rsidRPr="00552667">
              <w:rPr>
                <w:b/>
                <w:sz w:val="24"/>
                <w:szCs w:val="24"/>
              </w:rPr>
              <w:t>.</w:t>
            </w:r>
            <w:r w:rsidR="00177DFF" w:rsidRPr="000D0252">
              <w:rPr>
                <w:sz w:val="24"/>
                <w:szCs w:val="24"/>
              </w:rPr>
              <w:t xml:space="preserve"> </w:t>
            </w:r>
            <w:r>
              <w:rPr>
                <w:sz w:val="24"/>
                <w:szCs w:val="24"/>
              </w:rPr>
              <w:t>С</w:t>
            </w:r>
            <w:r w:rsidR="00177DFF" w:rsidRPr="000D0252">
              <w:rPr>
                <w:sz w:val="24"/>
                <w:szCs w:val="24"/>
              </w:rPr>
              <w:t xml:space="preserve">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w:t>
            </w:r>
            <w:proofErr w:type="spellStart"/>
            <w:r w:rsidR="00177DFF" w:rsidRPr="000D0252">
              <w:rPr>
                <w:sz w:val="24"/>
                <w:szCs w:val="24"/>
              </w:rPr>
              <w:t>электробезопасности</w:t>
            </w:r>
            <w:proofErr w:type="spellEnd"/>
            <w:r w:rsidR="00177DFF" w:rsidRPr="000D0252">
              <w:rPr>
                <w:sz w:val="24"/>
                <w:szCs w:val="24"/>
              </w:rPr>
              <w:t xml:space="preserve">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177DFF" w:rsidRPr="000D0252" w:rsidRDefault="00552667" w:rsidP="00177DFF">
            <w:pPr>
              <w:rPr>
                <w:sz w:val="24"/>
                <w:szCs w:val="24"/>
              </w:rPr>
            </w:pPr>
            <w:r w:rsidRPr="00552667">
              <w:rPr>
                <w:b/>
                <w:sz w:val="24"/>
                <w:szCs w:val="24"/>
              </w:rPr>
              <w:t xml:space="preserve">Тема 10. </w:t>
            </w:r>
            <w:r w:rsidR="00177DFF" w:rsidRPr="00552667">
              <w:rPr>
                <w:b/>
                <w:sz w:val="24"/>
                <w:szCs w:val="24"/>
              </w:rPr>
              <w:t>Общее устройство прицепов и тягово-сцепных устройств</w:t>
            </w:r>
            <w:r w:rsidRPr="00552667">
              <w:rPr>
                <w:b/>
                <w:sz w:val="24"/>
                <w:szCs w:val="24"/>
              </w:rPr>
              <w:t>.</w:t>
            </w:r>
            <w:r w:rsidR="00177DFF" w:rsidRPr="000D0252">
              <w:rPr>
                <w:sz w:val="24"/>
                <w:szCs w:val="24"/>
              </w:rPr>
              <w:t xml:space="preserve"> </w:t>
            </w:r>
            <w:r>
              <w:rPr>
                <w:sz w:val="24"/>
                <w:szCs w:val="24"/>
              </w:rPr>
              <w:t>К</w:t>
            </w:r>
            <w:r w:rsidR="00177DFF" w:rsidRPr="000D0252">
              <w:rPr>
                <w:sz w:val="24"/>
                <w:szCs w:val="24"/>
              </w:rPr>
              <w:t>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177DFF" w:rsidRPr="000D0252" w:rsidRDefault="00177DFF" w:rsidP="00177DFF">
            <w:pPr>
              <w:rPr>
                <w:b/>
                <w:sz w:val="24"/>
                <w:szCs w:val="24"/>
              </w:rPr>
            </w:pPr>
            <w:bookmarkStart w:id="19" w:name="sub_33212"/>
            <w:r w:rsidRPr="000D0252">
              <w:rPr>
                <w:b/>
                <w:sz w:val="24"/>
                <w:szCs w:val="24"/>
              </w:rPr>
              <w:t>3.2.1.2. Техническое обслуживание.</w:t>
            </w:r>
          </w:p>
          <w:bookmarkEnd w:id="19"/>
          <w:p w:rsidR="00177DFF" w:rsidRPr="000D0252" w:rsidRDefault="00235D6C" w:rsidP="00177DFF">
            <w:pPr>
              <w:rPr>
                <w:sz w:val="24"/>
                <w:szCs w:val="24"/>
              </w:rPr>
            </w:pPr>
            <w:r w:rsidRPr="00235D6C">
              <w:rPr>
                <w:b/>
                <w:sz w:val="24"/>
                <w:szCs w:val="24"/>
              </w:rPr>
              <w:t xml:space="preserve">Тема 11. </w:t>
            </w:r>
            <w:r w:rsidR="00177DFF" w:rsidRPr="00235D6C">
              <w:rPr>
                <w:b/>
                <w:sz w:val="24"/>
                <w:szCs w:val="24"/>
              </w:rPr>
              <w:t>Система технического обслуживания</w:t>
            </w:r>
            <w:r w:rsidRPr="00235D6C">
              <w:rPr>
                <w:b/>
                <w:sz w:val="24"/>
                <w:szCs w:val="24"/>
              </w:rPr>
              <w:t>.</w:t>
            </w:r>
            <w:r w:rsidR="00177DFF" w:rsidRPr="000D0252">
              <w:rPr>
                <w:sz w:val="24"/>
                <w:szCs w:val="24"/>
              </w:rPr>
              <w:t xml:space="preserve"> </w:t>
            </w:r>
            <w:r>
              <w:rPr>
                <w:sz w:val="24"/>
                <w:szCs w:val="24"/>
              </w:rPr>
              <w:t>С</w:t>
            </w:r>
            <w:r w:rsidR="00177DFF" w:rsidRPr="000D0252">
              <w:rPr>
                <w:sz w:val="24"/>
                <w:szCs w:val="24"/>
              </w:rPr>
              <w:t xml:space="preserve">ущность и общая характеристика системы </w:t>
            </w:r>
            <w:r w:rsidR="00177DFF" w:rsidRPr="000D0252">
              <w:rPr>
                <w:sz w:val="24"/>
                <w:szCs w:val="24"/>
              </w:rPr>
              <w:lastRenderedPageBreak/>
              <w:t>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77DFF" w:rsidRPr="000D0252" w:rsidRDefault="00235D6C" w:rsidP="00177DFF">
            <w:pPr>
              <w:rPr>
                <w:sz w:val="24"/>
                <w:szCs w:val="24"/>
              </w:rPr>
            </w:pPr>
            <w:r w:rsidRPr="00235D6C">
              <w:rPr>
                <w:b/>
                <w:sz w:val="24"/>
                <w:szCs w:val="24"/>
              </w:rPr>
              <w:t xml:space="preserve">Тема 12. </w:t>
            </w:r>
            <w:r w:rsidR="00177DFF" w:rsidRPr="00235D6C">
              <w:rPr>
                <w:b/>
                <w:sz w:val="24"/>
                <w:szCs w:val="24"/>
              </w:rPr>
              <w:t>Меры безопасности и защиты окружающей природной среды при эксплуатации транспортного средства</w:t>
            </w:r>
            <w:r w:rsidRPr="00235D6C">
              <w:rPr>
                <w:b/>
                <w:sz w:val="24"/>
                <w:szCs w:val="24"/>
              </w:rPr>
              <w:t>.</w:t>
            </w:r>
            <w:r w:rsidR="00177DFF" w:rsidRPr="000D0252">
              <w:rPr>
                <w:sz w:val="24"/>
                <w:szCs w:val="24"/>
              </w:rPr>
              <w:t xml:space="preserve"> </w:t>
            </w:r>
            <w:r>
              <w:rPr>
                <w:sz w:val="24"/>
                <w:szCs w:val="24"/>
              </w:rPr>
              <w:t>М</w:t>
            </w:r>
            <w:r w:rsidR="00177DFF" w:rsidRPr="000D0252">
              <w:rPr>
                <w:sz w:val="24"/>
                <w:szCs w:val="24"/>
              </w:rPr>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177DFF" w:rsidRPr="000D0252" w:rsidRDefault="00235D6C" w:rsidP="00177DFF">
            <w:pPr>
              <w:rPr>
                <w:sz w:val="24"/>
                <w:szCs w:val="24"/>
              </w:rPr>
            </w:pPr>
            <w:r w:rsidRPr="00235D6C">
              <w:rPr>
                <w:b/>
                <w:sz w:val="24"/>
                <w:szCs w:val="24"/>
              </w:rPr>
              <w:t xml:space="preserve">Тема 13. </w:t>
            </w:r>
            <w:r w:rsidR="00177DFF" w:rsidRPr="00235D6C">
              <w:rPr>
                <w:b/>
                <w:sz w:val="24"/>
                <w:szCs w:val="24"/>
              </w:rPr>
              <w:t>Устранение неисправностей</w:t>
            </w:r>
            <w:r w:rsidRPr="00235D6C">
              <w:rPr>
                <w:b/>
                <w:sz w:val="24"/>
                <w:szCs w:val="24"/>
              </w:rPr>
              <w:t>.</w:t>
            </w:r>
            <w:r w:rsidR="00177DFF" w:rsidRPr="000D0252">
              <w:rPr>
                <w:sz w:val="24"/>
                <w:szCs w:val="24"/>
              </w:rPr>
              <w:t xml:space="preserve"> </w:t>
            </w:r>
            <w:r>
              <w:rPr>
                <w:sz w:val="24"/>
                <w:szCs w:val="24"/>
              </w:rPr>
              <w:t>П</w:t>
            </w:r>
            <w:r w:rsidR="00177DFF" w:rsidRPr="000D0252">
              <w:rPr>
                <w:sz w:val="24"/>
                <w:szCs w:val="24"/>
              </w:rPr>
              <w:t>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177DFF" w:rsidRDefault="00177DFF" w:rsidP="00177DFF">
            <w:pPr>
              <w:rPr>
                <w:sz w:val="24"/>
                <w:szCs w:val="24"/>
              </w:rPr>
            </w:pPr>
            <w:r w:rsidRPr="000D0252">
              <w:rPr>
                <w:sz w:val="24"/>
                <w:szCs w:val="24"/>
              </w:rPr>
              <w:t>Практическое занятие проводится на учебном транспортном средстве.</w:t>
            </w:r>
          </w:p>
          <w:p w:rsidR="008732B4" w:rsidRPr="000D0252" w:rsidRDefault="008732B4" w:rsidP="00177DFF">
            <w:pPr>
              <w:rPr>
                <w:sz w:val="24"/>
                <w:szCs w:val="24"/>
              </w:rPr>
            </w:pPr>
          </w:p>
          <w:p w:rsidR="00177DFF" w:rsidRPr="000D0252" w:rsidRDefault="00177DFF" w:rsidP="00177DFF">
            <w:pPr>
              <w:rPr>
                <w:sz w:val="24"/>
                <w:szCs w:val="24"/>
              </w:rPr>
            </w:pPr>
            <w:bookmarkStart w:id="20" w:name="sub_30322"/>
            <w:r w:rsidRPr="000D0252">
              <w:rPr>
                <w:b/>
                <w:sz w:val="24"/>
                <w:szCs w:val="24"/>
              </w:rPr>
              <w:t>3.2.2. Учебный предмет "Основы управления транспортными средствами категории "В".</w:t>
            </w:r>
            <w:bookmarkEnd w:id="20"/>
          </w:p>
          <w:p w:rsidR="00177DFF" w:rsidRPr="000D0252" w:rsidRDefault="00177DFF" w:rsidP="00177DFF">
            <w:pPr>
              <w:pStyle w:val="1"/>
              <w:outlineLvl w:val="0"/>
            </w:pPr>
            <w:bookmarkStart w:id="21" w:name="sub_3007"/>
            <w:r w:rsidRPr="000D0252">
              <w:t>Распределение учебных часов по разделам и темам</w:t>
            </w:r>
            <w:bookmarkEnd w:id="21"/>
          </w:p>
          <w:p w:rsidR="00177DFF" w:rsidRPr="000D0252" w:rsidRDefault="00177DFF" w:rsidP="00177DFF">
            <w:pPr>
              <w:ind w:firstLine="698"/>
              <w:jc w:val="right"/>
              <w:rPr>
                <w:sz w:val="24"/>
                <w:szCs w:val="24"/>
              </w:rPr>
            </w:pPr>
            <w:r w:rsidRPr="000D0252">
              <w:rPr>
                <w:rStyle w:val="a4"/>
                <w:sz w:val="24"/>
                <w:szCs w:val="24"/>
              </w:rPr>
              <w:t>Таблица 7</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Приемы управления транспортным средством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Управление транспортным средством в штатных ситуациях</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Управление транспортным средством в нештатных ситуациях</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4</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12</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4</w:t>
                  </w:r>
                </w:p>
              </w:tc>
            </w:tr>
          </w:tbl>
          <w:p w:rsidR="00177DFF" w:rsidRPr="000D0252" w:rsidRDefault="00177DFF" w:rsidP="00177DFF">
            <w:pPr>
              <w:rPr>
                <w:sz w:val="24"/>
                <w:szCs w:val="24"/>
              </w:rPr>
            </w:pPr>
          </w:p>
          <w:p w:rsidR="00177DFF" w:rsidRPr="000D0252" w:rsidRDefault="00235D6C" w:rsidP="00177DFF">
            <w:pPr>
              <w:rPr>
                <w:sz w:val="24"/>
                <w:szCs w:val="24"/>
              </w:rPr>
            </w:pPr>
            <w:r w:rsidRPr="00235D6C">
              <w:rPr>
                <w:b/>
                <w:sz w:val="24"/>
                <w:szCs w:val="24"/>
              </w:rPr>
              <w:t>Тема 1.</w:t>
            </w:r>
            <w:r w:rsidR="00177DFF" w:rsidRPr="00235D6C">
              <w:rPr>
                <w:b/>
                <w:sz w:val="24"/>
                <w:szCs w:val="24"/>
              </w:rPr>
              <w:t>Приемы управления транспортным средством</w:t>
            </w:r>
            <w:r w:rsidRPr="00235D6C">
              <w:rPr>
                <w:b/>
                <w:sz w:val="24"/>
                <w:szCs w:val="24"/>
              </w:rPr>
              <w:t>.</w:t>
            </w:r>
            <w:r w:rsidR="00177DFF" w:rsidRPr="000D0252">
              <w:rPr>
                <w:sz w:val="24"/>
                <w:szCs w:val="24"/>
              </w:rPr>
              <w:t xml:space="preserve"> </w:t>
            </w:r>
            <w:r>
              <w:rPr>
                <w:sz w:val="24"/>
                <w:szCs w:val="24"/>
              </w:rPr>
              <w:t>Р</w:t>
            </w:r>
            <w:r w:rsidR="00177DFF" w:rsidRPr="000D0252">
              <w:rPr>
                <w:sz w:val="24"/>
                <w:szCs w:val="24"/>
              </w:rPr>
              <w:t xml:space="preserve">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177DFF" w:rsidRPr="000D0252">
              <w:rPr>
                <w:sz w:val="24"/>
                <w:szCs w:val="24"/>
              </w:rPr>
              <w:t>трогании</w:t>
            </w:r>
            <w:proofErr w:type="spellEnd"/>
            <w:r w:rsidR="00177DFF" w:rsidRPr="000D0252">
              <w:rPr>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177DFF" w:rsidRPr="000D0252" w:rsidRDefault="00235D6C" w:rsidP="00177DFF">
            <w:pPr>
              <w:rPr>
                <w:sz w:val="24"/>
                <w:szCs w:val="24"/>
              </w:rPr>
            </w:pPr>
            <w:r w:rsidRPr="00235D6C">
              <w:rPr>
                <w:b/>
                <w:sz w:val="24"/>
                <w:szCs w:val="24"/>
              </w:rPr>
              <w:t xml:space="preserve">Тема 2. </w:t>
            </w:r>
            <w:r w:rsidR="00177DFF" w:rsidRPr="00235D6C">
              <w:rPr>
                <w:b/>
                <w:sz w:val="24"/>
                <w:szCs w:val="24"/>
              </w:rPr>
              <w:t>Управление транспортным средством в штатных ситуациях</w:t>
            </w:r>
            <w:r w:rsidRPr="00235D6C">
              <w:rPr>
                <w:b/>
                <w:sz w:val="24"/>
                <w:szCs w:val="24"/>
              </w:rPr>
              <w:t>.</w:t>
            </w:r>
            <w:r>
              <w:rPr>
                <w:sz w:val="24"/>
                <w:szCs w:val="24"/>
              </w:rPr>
              <w:t xml:space="preserve"> М</w:t>
            </w:r>
            <w:r w:rsidR="00177DFF" w:rsidRPr="000D0252">
              <w:rPr>
                <w:sz w:val="24"/>
                <w:szCs w:val="24"/>
              </w:rPr>
              <w:t xml:space="preserve">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w:t>
            </w:r>
            <w:r w:rsidR="00177DFF" w:rsidRPr="000D0252">
              <w:rPr>
                <w:sz w:val="24"/>
                <w:szCs w:val="24"/>
              </w:rPr>
              <w:lastRenderedPageBreak/>
              <w:t>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8732B4" w:rsidRDefault="00235D6C" w:rsidP="00177DFF">
            <w:pPr>
              <w:rPr>
                <w:sz w:val="24"/>
                <w:szCs w:val="24"/>
              </w:rPr>
            </w:pPr>
            <w:r w:rsidRPr="00235D6C">
              <w:rPr>
                <w:b/>
                <w:sz w:val="24"/>
                <w:szCs w:val="24"/>
              </w:rPr>
              <w:t xml:space="preserve">Тема 3. </w:t>
            </w:r>
            <w:r w:rsidR="00177DFF" w:rsidRPr="00235D6C">
              <w:rPr>
                <w:b/>
                <w:sz w:val="24"/>
                <w:szCs w:val="24"/>
              </w:rPr>
              <w:t>Управление транспортным средством в нештатных ситуациях</w:t>
            </w:r>
            <w:r>
              <w:rPr>
                <w:sz w:val="24"/>
                <w:szCs w:val="24"/>
              </w:rPr>
              <w:t>.</w:t>
            </w:r>
            <w:r w:rsidR="00177DFF" w:rsidRPr="000D0252">
              <w:rPr>
                <w:sz w:val="24"/>
                <w:szCs w:val="24"/>
              </w:rPr>
              <w:t xml:space="preserve"> </w:t>
            </w:r>
            <w:r>
              <w:rPr>
                <w:sz w:val="24"/>
                <w:szCs w:val="24"/>
              </w:rPr>
              <w:t>П</w:t>
            </w:r>
            <w:r w:rsidR="00177DFF" w:rsidRPr="000D0252">
              <w:rPr>
                <w:sz w:val="24"/>
                <w:szCs w:val="24"/>
              </w:rPr>
              <w:t xml:space="preserve">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177DFF" w:rsidRPr="000D0252">
              <w:rPr>
                <w:sz w:val="24"/>
                <w:szCs w:val="24"/>
              </w:rPr>
              <w:t>переднеприводного</w:t>
            </w:r>
            <w:proofErr w:type="spellEnd"/>
            <w:r w:rsidR="00177DFF" w:rsidRPr="000D0252">
              <w:rPr>
                <w:sz w:val="24"/>
                <w:szCs w:val="24"/>
              </w:rPr>
              <w:t xml:space="preserve">, </w:t>
            </w:r>
            <w:proofErr w:type="spellStart"/>
            <w:r w:rsidR="00177DFF" w:rsidRPr="000D0252">
              <w:rPr>
                <w:sz w:val="24"/>
                <w:szCs w:val="24"/>
              </w:rPr>
              <w:t>заднеприводного</w:t>
            </w:r>
            <w:proofErr w:type="spellEnd"/>
            <w:r w:rsidR="00177DFF" w:rsidRPr="000D0252">
              <w:rPr>
                <w:sz w:val="24"/>
                <w:szCs w:val="24"/>
              </w:rPr>
              <w:t xml:space="preserve"> и </w:t>
            </w:r>
            <w:proofErr w:type="spellStart"/>
            <w:r w:rsidR="00177DFF" w:rsidRPr="000D0252">
              <w:rPr>
                <w:sz w:val="24"/>
                <w:szCs w:val="24"/>
              </w:rPr>
              <w:t>полноприводного</w:t>
            </w:r>
            <w:proofErr w:type="spellEnd"/>
            <w:r w:rsidR="00177DFF" w:rsidRPr="000D0252">
              <w:rPr>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8732B4" w:rsidRPr="000D0252" w:rsidRDefault="008732B4" w:rsidP="00177DFF">
            <w:pPr>
              <w:rPr>
                <w:sz w:val="24"/>
                <w:szCs w:val="24"/>
              </w:rPr>
            </w:pPr>
          </w:p>
          <w:p w:rsidR="00177DFF" w:rsidRPr="000D0252" w:rsidRDefault="00177DFF" w:rsidP="00177DFF">
            <w:pPr>
              <w:rPr>
                <w:sz w:val="24"/>
                <w:szCs w:val="24"/>
              </w:rPr>
            </w:pPr>
            <w:bookmarkStart w:id="22" w:name="sub_30331"/>
            <w:r w:rsidRPr="000D0252">
              <w:rPr>
                <w:b/>
                <w:sz w:val="24"/>
                <w:szCs w:val="24"/>
              </w:rPr>
              <w:t>3.3.1. Учебный предмет "Организация и выполнение грузовых перевозок автомобильным транспортом".</w:t>
            </w:r>
            <w:bookmarkEnd w:id="22"/>
          </w:p>
          <w:p w:rsidR="00177DFF" w:rsidRPr="000D0252" w:rsidRDefault="00177DFF" w:rsidP="00177DFF">
            <w:pPr>
              <w:pStyle w:val="1"/>
              <w:outlineLvl w:val="0"/>
            </w:pPr>
            <w:bookmarkStart w:id="23" w:name="sub_3008"/>
            <w:r w:rsidRPr="000D0252">
              <w:t>Распределение учебных часов по разделам и темам</w:t>
            </w:r>
            <w:bookmarkEnd w:id="23"/>
          </w:p>
          <w:p w:rsidR="00177DFF" w:rsidRPr="000D0252" w:rsidRDefault="00177DFF" w:rsidP="00177DFF">
            <w:pPr>
              <w:ind w:firstLine="698"/>
              <w:jc w:val="right"/>
              <w:rPr>
                <w:sz w:val="24"/>
                <w:szCs w:val="24"/>
              </w:rPr>
            </w:pPr>
            <w:r w:rsidRPr="000D0252">
              <w:rPr>
                <w:rStyle w:val="a4"/>
                <w:sz w:val="24"/>
                <w:szCs w:val="24"/>
              </w:rPr>
              <w:t>Таблица 8</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Нормативные правовые акты, определяющие порядок перевозки грузов автомобильным транспортом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lastRenderedPageBreak/>
                    <w:t>Основные показатели работы грузовых автомобилей</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Организация грузовых перевозок</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3</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3</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Диспетчерское руководство работой подвижного состава</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8</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8</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w:t>
                  </w:r>
                </w:p>
              </w:tc>
            </w:tr>
          </w:tbl>
          <w:p w:rsidR="00177DFF" w:rsidRPr="000D0252" w:rsidRDefault="00177DFF" w:rsidP="00177DFF">
            <w:pPr>
              <w:rPr>
                <w:sz w:val="24"/>
                <w:szCs w:val="24"/>
              </w:rPr>
            </w:pPr>
          </w:p>
          <w:p w:rsidR="00177DFF" w:rsidRPr="000D0252" w:rsidRDefault="00235D6C" w:rsidP="00177DFF">
            <w:pPr>
              <w:rPr>
                <w:sz w:val="24"/>
                <w:szCs w:val="24"/>
              </w:rPr>
            </w:pPr>
            <w:r w:rsidRPr="00235D6C">
              <w:rPr>
                <w:b/>
                <w:sz w:val="24"/>
                <w:szCs w:val="24"/>
              </w:rPr>
              <w:t xml:space="preserve">Тема 1. </w:t>
            </w:r>
            <w:r w:rsidR="00177DFF" w:rsidRPr="00235D6C">
              <w:rPr>
                <w:b/>
                <w:sz w:val="24"/>
                <w:szCs w:val="24"/>
              </w:rPr>
              <w:t>Нормативные правовые акты, определяющие порядок перевозки грузов автомобильным транспортом</w:t>
            </w:r>
            <w:r w:rsidRPr="00235D6C">
              <w:rPr>
                <w:b/>
                <w:sz w:val="24"/>
                <w:szCs w:val="24"/>
              </w:rPr>
              <w:t>.</w:t>
            </w:r>
            <w:r w:rsidR="00177DFF" w:rsidRPr="000D0252">
              <w:rPr>
                <w:sz w:val="24"/>
                <w:szCs w:val="24"/>
              </w:rPr>
              <w:t xml:space="preserve"> </w:t>
            </w:r>
            <w:r>
              <w:rPr>
                <w:sz w:val="24"/>
                <w:szCs w:val="24"/>
              </w:rPr>
              <w:t>П</w:t>
            </w:r>
            <w:r w:rsidR="00177DFF" w:rsidRPr="000D0252">
              <w:rPr>
                <w:sz w:val="24"/>
                <w:szCs w:val="24"/>
              </w:rPr>
              <w:t xml:space="preserve">равила по охране труда при эксплуатации транспортного средства; основы </w:t>
            </w:r>
            <w:hyperlink r:id="rId36" w:history="1">
              <w:r w:rsidR="00177DFF" w:rsidRPr="000D0252">
                <w:rPr>
                  <w:rStyle w:val="a5"/>
                  <w:sz w:val="24"/>
                  <w:szCs w:val="24"/>
                </w:rPr>
                <w:t>трудового законодательства</w:t>
              </w:r>
            </w:hyperlink>
            <w:r w:rsidR="00177DFF" w:rsidRPr="000D0252">
              <w:rPr>
                <w:sz w:val="24"/>
                <w:szCs w:val="24"/>
              </w:rPr>
              <w:t xml:space="preserve"> Российской Федерации; нормативные правовые акты, регулирующие режим рабочего времени и времени отдыха, условий труда водителей автомобилей; </w:t>
            </w:r>
            <w:hyperlink r:id="rId37" w:history="1">
              <w:r w:rsidR="00177DFF" w:rsidRPr="000D0252">
                <w:rPr>
                  <w:rStyle w:val="a5"/>
                  <w:sz w:val="24"/>
                  <w:szCs w:val="24"/>
                </w:rPr>
                <w:t>правила</w:t>
              </w:r>
            </w:hyperlink>
            <w:r w:rsidR="00177DFF" w:rsidRPr="000D0252">
              <w:rPr>
                <w:sz w:val="24"/>
                <w:szCs w:val="24"/>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w:t>
            </w:r>
            <w:hyperlink r:id="rId38" w:history="1">
              <w:r w:rsidR="00177DFF" w:rsidRPr="000D0252">
                <w:rPr>
                  <w:rStyle w:val="a5"/>
                  <w:sz w:val="24"/>
                  <w:szCs w:val="24"/>
                </w:rPr>
                <w:t>транспортной накладной</w:t>
              </w:r>
            </w:hyperlink>
            <w:r w:rsidR="00177DFF" w:rsidRPr="000D0252">
              <w:rPr>
                <w:sz w:val="24"/>
                <w:szCs w:val="24"/>
              </w:rPr>
              <w:t xml:space="preserve"> и заказа (заявки) на перевозку грузов автомобильным транспортом, </w:t>
            </w:r>
            <w:proofErr w:type="spellStart"/>
            <w:r w:rsidR="00177DFF" w:rsidRPr="000D0252">
              <w:rPr>
                <w:sz w:val="24"/>
                <w:szCs w:val="24"/>
              </w:rPr>
              <w:t>заказ-наряда</w:t>
            </w:r>
            <w:proofErr w:type="spellEnd"/>
            <w:r w:rsidR="00177DFF" w:rsidRPr="000D0252">
              <w:rPr>
                <w:sz w:val="24"/>
                <w:szCs w:val="24"/>
              </w:rPr>
              <w:t xml:space="preserve"> на предоставление транспортного средства; </w:t>
            </w:r>
            <w:hyperlink r:id="rId39" w:history="1">
              <w:r w:rsidR="00177DFF" w:rsidRPr="000D0252">
                <w:rPr>
                  <w:rStyle w:val="a5"/>
                  <w:sz w:val="24"/>
                  <w:szCs w:val="24"/>
                </w:rPr>
                <w:t>сопроводительной ведомости</w:t>
              </w:r>
            </w:hyperlink>
            <w:r w:rsidR="00177DFF" w:rsidRPr="000D0252">
              <w:rPr>
                <w:sz w:val="24"/>
                <w:szCs w:val="24"/>
              </w:rPr>
              <w:t xml:space="preserve">; сроки погрузки и выгрузки грузов в транспортные средства и контейнеры; </w:t>
            </w:r>
            <w:hyperlink r:id="rId40" w:history="1">
              <w:r w:rsidR="00177DFF" w:rsidRPr="000D0252">
                <w:rPr>
                  <w:rStyle w:val="a5"/>
                  <w:sz w:val="24"/>
                  <w:szCs w:val="24"/>
                </w:rPr>
                <w:t>перечень и порядок</w:t>
              </w:r>
            </w:hyperlink>
            <w:r w:rsidR="00177DFF" w:rsidRPr="000D0252">
              <w:rPr>
                <w:sz w:val="24"/>
                <w:szCs w:val="24"/>
              </w:rPr>
              <w:t xml:space="preserve"> работ по погрузке грузов в транспортное средство и контейнер, а также по выгрузке грузов из них.</w:t>
            </w:r>
          </w:p>
          <w:p w:rsidR="00177DFF" w:rsidRPr="000D0252" w:rsidRDefault="00235D6C" w:rsidP="00177DFF">
            <w:pPr>
              <w:rPr>
                <w:sz w:val="24"/>
                <w:szCs w:val="24"/>
              </w:rPr>
            </w:pPr>
            <w:r w:rsidRPr="00235D6C">
              <w:rPr>
                <w:b/>
                <w:sz w:val="24"/>
                <w:szCs w:val="24"/>
              </w:rPr>
              <w:t xml:space="preserve">Тема2. </w:t>
            </w:r>
            <w:r w:rsidR="00177DFF" w:rsidRPr="00235D6C">
              <w:rPr>
                <w:b/>
                <w:sz w:val="24"/>
                <w:szCs w:val="24"/>
              </w:rPr>
              <w:t>Основные показатели работы грузовых автомобилей</w:t>
            </w:r>
            <w:r w:rsidRPr="00235D6C">
              <w:rPr>
                <w:b/>
                <w:sz w:val="24"/>
                <w:szCs w:val="24"/>
              </w:rPr>
              <w:t>.</w:t>
            </w:r>
            <w:r w:rsidR="00177DFF" w:rsidRPr="000D0252">
              <w:rPr>
                <w:sz w:val="24"/>
                <w:szCs w:val="24"/>
              </w:rPr>
              <w:t xml:space="preserve"> </w:t>
            </w:r>
            <w:r>
              <w:rPr>
                <w:sz w:val="24"/>
                <w:szCs w:val="24"/>
              </w:rPr>
              <w:t>Т</w:t>
            </w:r>
            <w:r w:rsidR="00177DFF" w:rsidRPr="000D0252">
              <w:rPr>
                <w:sz w:val="24"/>
                <w:szCs w:val="24"/>
              </w:rPr>
              <w:t>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177DFF" w:rsidRPr="000D0252" w:rsidRDefault="00235D6C" w:rsidP="00177DFF">
            <w:pPr>
              <w:rPr>
                <w:sz w:val="24"/>
                <w:szCs w:val="24"/>
              </w:rPr>
            </w:pPr>
            <w:r w:rsidRPr="00235D6C">
              <w:rPr>
                <w:b/>
                <w:sz w:val="24"/>
                <w:szCs w:val="24"/>
              </w:rPr>
              <w:t xml:space="preserve">Тема 3. </w:t>
            </w:r>
            <w:r w:rsidR="00177DFF" w:rsidRPr="00235D6C">
              <w:rPr>
                <w:b/>
                <w:sz w:val="24"/>
                <w:szCs w:val="24"/>
              </w:rPr>
              <w:t>Организация грузовых перевозок</w:t>
            </w:r>
            <w:r w:rsidRPr="00235D6C">
              <w:rPr>
                <w:b/>
                <w:sz w:val="24"/>
                <w:szCs w:val="24"/>
              </w:rPr>
              <w:t>.</w:t>
            </w:r>
            <w:r w:rsidR="00177DFF" w:rsidRPr="000D0252">
              <w:rPr>
                <w:sz w:val="24"/>
                <w:szCs w:val="24"/>
              </w:rPr>
              <w:t xml:space="preserve"> </w:t>
            </w:r>
            <w:r>
              <w:rPr>
                <w:sz w:val="24"/>
                <w:szCs w:val="24"/>
              </w:rPr>
              <w:t>Ц</w:t>
            </w:r>
            <w:r w:rsidR="00177DFF" w:rsidRPr="000D0252">
              <w:rPr>
                <w:sz w:val="24"/>
                <w:szCs w:val="24"/>
              </w:rPr>
              <w:t>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177DFF" w:rsidRDefault="00D43D02" w:rsidP="00177DFF">
            <w:pPr>
              <w:rPr>
                <w:sz w:val="24"/>
                <w:szCs w:val="24"/>
              </w:rPr>
            </w:pPr>
            <w:r w:rsidRPr="00D43D02">
              <w:rPr>
                <w:b/>
                <w:sz w:val="24"/>
                <w:szCs w:val="24"/>
              </w:rPr>
              <w:t xml:space="preserve">Тема4. </w:t>
            </w:r>
            <w:r w:rsidR="00177DFF" w:rsidRPr="00D43D02">
              <w:rPr>
                <w:b/>
                <w:sz w:val="24"/>
                <w:szCs w:val="24"/>
              </w:rPr>
              <w:t>Диспетчерское руководство работой подвижного состава</w:t>
            </w:r>
            <w:r w:rsidR="00235D6C" w:rsidRPr="00D43D02">
              <w:rPr>
                <w:b/>
                <w:sz w:val="24"/>
                <w:szCs w:val="24"/>
              </w:rPr>
              <w:t>.</w:t>
            </w:r>
            <w:r w:rsidR="00177DFF" w:rsidRPr="000D0252">
              <w:rPr>
                <w:sz w:val="24"/>
                <w:szCs w:val="24"/>
              </w:rPr>
              <w:t xml:space="preserve"> </w:t>
            </w:r>
            <w:r w:rsidR="00235D6C">
              <w:rPr>
                <w:sz w:val="24"/>
                <w:szCs w:val="24"/>
              </w:rPr>
              <w:t>Д</w:t>
            </w:r>
            <w:r w:rsidR="00177DFF" w:rsidRPr="000D0252">
              <w:rPr>
                <w:sz w:val="24"/>
                <w:szCs w:val="24"/>
              </w:rPr>
              <w:t>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D43D02" w:rsidRPr="000D0252" w:rsidRDefault="00D43D02" w:rsidP="00177DFF">
            <w:pPr>
              <w:rPr>
                <w:sz w:val="24"/>
                <w:szCs w:val="24"/>
              </w:rPr>
            </w:pPr>
          </w:p>
          <w:p w:rsidR="00177DFF" w:rsidRDefault="00177DFF" w:rsidP="00177DFF">
            <w:pPr>
              <w:rPr>
                <w:b/>
                <w:sz w:val="24"/>
                <w:szCs w:val="24"/>
              </w:rPr>
            </w:pPr>
            <w:bookmarkStart w:id="24" w:name="sub_30332"/>
            <w:r w:rsidRPr="008732B4">
              <w:rPr>
                <w:b/>
                <w:sz w:val="24"/>
                <w:szCs w:val="24"/>
              </w:rPr>
              <w:t>3.3.2. Учебный предмет "Организация и выполнение пассажирских перевозок автомобильным транспортом".</w:t>
            </w:r>
          </w:p>
          <w:p w:rsidR="00D43D02" w:rsidRDefault="00D43D02" w:rsidP="00177DFF">
            <w:pPr>
              <w:rPr>
                <w:b/>
                <w:sz w:val="24"/>
                <w:szCs w:val="24"/>
              </w:rPr>
            </w:pPr>
          </w:p>
          <w:p w:rsidR="00D43D02" w:rsidRDefault="00D43D02" w:rsidP="00177DFF">
            <w:pPr>
              <w:rPr>
                <w:b/>
                <w:sz w:val="24"/>
                <w:szCs w:val="24"/>
              </w:rPr>
            </w:pPr>
          </w:p>
          <w:p w:rsidR="00D43D02" w:rsidRPr="008732B4" w:rsidRDefault="00D43D02" w:rsidP="00177DFF">
            <w:pPr>
              <w:rPr>
                <w:b/>
                <w:sz w:val="24"/>
                <w:szCs w:val="24"/>
              </w:rPr>
            </w:pPr>
          </w:p>
          <w:p w:rsidR="00177DFF" w:rsidRPr="000D0252" w:rsidRDefault="00177DFF" w:rsidP="00177DFF">
            <w:pPr>
              <w:pStyle w:val="1"/>
              <w:outlineLvl w:val="0"/>
            </w:pPr>
            <w:bookmarkStart w:id="25" w:name="sub_3009"/>
            <w:bookmarkEnd w:id="24"/>
            <w:r w:rsidRPr="000D0252">
              <w:lastRenderedPageBreak/>
              <w:t>Распределение учебных часов по разделам и темам</w:t>
            </w:r>
            <w:bookmarkEnd w:id="25"/>
          </w:p>
          <w:p w:rsidR="00177DFF" w:rsidRPr="000D0252" w:rsidRDefault="00177DFF" w:rsidP="00177DFF">
            <w:pPr>
              <w:ind w:firstLine="698"/>
              <w:jc w:val="right"/>
              <w:rPr>
                <w:sz w:val="24"/>
                <w:szCs w:val="24"/>
              </w:rPr>
            </w:pPr>
            <w:r w:rsidRPr="000D0252">
              <w:rPr>
                <w:rStyle w:val="a4"/>
                <w:sz w:val="24"/>
                <w:szCs w:val="24"/>
              </w:rPr>
              <w:t>Таблица 9</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710"/>
              <w:gridCol w:w="1142"/>
              <w:gridCol w:w="1735"/>
              <w:gridCol w:w="1652"/>
            </w:tblGrid>
            <w:tr w:rsidR="00177DFF" w:rsidRPr="000D0252" w:rsidTr="00177DFF">
              <w:tc>
                <w:tcPr>
                  <w:tcW w:w="5710" w:type="dxa"/>
                  <w:vMerge w:val="restart"/>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4436" w:type="dxa"/>
                  <w:gridSpan w:val="3"/>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val="restart"/>
                  <w:tcBorders>
                    <w:top w:val="single" w:sz="4" w:space="0" w:color="auto"/>
                    <w:left w:val="single" w:sz="4" w:space="0" w:color="auto"/>
                    <w:bottom w:val="nil"/>
                    <w:right w:val="nil"/>
                  </w:tcBorders>
                </w:tcPr>
                <w:p w:rsidR="00177DFF" w:rsidRPr="000D0252" w:rsidRDefault="00177DFF" w:rsidP="00177DFF">
                  <w:pPr>
                    <w:pStyle w:val="a8"/>
                    <w:jc w:val="center"/>
                  </w:pPr>
                  <w:r w:rsidRPr="000D0252">
                    <w:t>Всего</w:t>
                  </w:r>
                </w:p>
              </w:tc>
              <w:tc>
                <w:tcPr>
                  <w:tcW w:w="3294" w:type="dxa"/>
                  <w:gridSpan w:val="2"/>
                  <w:tcBorders>
                    <w:top w:val="single" w:sz="4" w:space="0" w:color="auto"/>
                    <w:left w:val="single" w:sz="4" w:space="0" w:color="auto"/>
                    <w:bottom w:val="nil"/>
                  </w:tcBorders>
                </w:tcPr>
                <w:p w:rsidR="00177DFF" w:rsidRPr="000D0252" w:rsidRDefault="00177DFF" w:rsidP="00177DFF">
                  <w:pPr>
                    <w:pStyle w:val="a8"/>
                    <w:jc w:val="center"/>
                  </w:pPr>
                  <w:r w:rsidRPr="000D0252">
                    <w:t>В том числе</w:t>
                  </w:r>
                </w:p>
              </w:tc>
            </w:tr>
            <w:tr w:rsidR="00177DFF" w:rsidRPr="000D0252" w:rsidTr="00177DFF">
              <w:tc>
                <w:tcPr>
                  <w:tcW w:w="5710" w:type="dxa"/>
                  <w:vMerge/>
                  <w:tcBorders>
                    <w:top w:val="single" w:sz="4" w:space="0" w:color="auto"/>
                    <w:bottom w:val="nil"/>
                    <w:right w:val="nil"/>
                  </w:tcBorders>
                </w:tcPr>
                <w:p w:rsidR="00177DFF" w:rsidRPr="000D0252" w:rsidRDefault="00177DFF" w:rsidP="00177DFF">
                  <w:pPr>
                    <w:pStyle w:val="a8"/>
                  </w:pPr>
                </w:p>
              </w:tc>
              <w:tc>
                <w:tcPr>
                  <w:tcW w:w="1142" w:type="dxa"/>
                  <w:vMerge/>
                  <w:tcBorders>
                    <w:top w:val="single" w:sz="4" w:space="0" w:color="auto"/>
                    <w:left w:val="single" w:sz="4" w:space="0" w:color="auto"/>
                    <w:bottom w:val="nil"/>
                    <w:right w:val="nil"/>
                  </w:tcBorders>
                </w:tcPr>
                <w:p w:rsidR="00177DFF" w:rsidRPr="000D0252" w:rsidRDefault="00177DFF" w:rsidP="00177DFF">
                  <w:pPr>
                    <w:pStyle w:val="a8"/>
                  </w:pP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Теоретические занятия</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Практические занятия</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Нормативные правовые акты, определяющие порядок пассажирских перевозок автомобильным транспортом</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Технико-эксплуатационные показатели пассажирского автотранспорта</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Диспетчерское руководство работой такси на линии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1</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nil"/>
                    <w:right w:val="nil"/>
                  </w:tcBorders>
                </w:tcPr>
                <w:p w:rsidR="00177DFF" w:rsidRPr="000D0252" w:rsidRDefault="00177DFF" w:rsidP="00177DFF">
                  <w:pPr>
                    <w:pStyle w:val="a9"/>
                  </w:pPr>
                  <w:r w:rsidRPr="000D0252">
                    <w:t>Работа такси на линии</w:t>
                  </w:r>
                </w:p>
              </w:tc>
              <w:tc>
                <w:tcPr>
                  <w:tcW w:w="1142"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5"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2</w:t>
                  </w:r>
                </w:p>
              </w:tc>
              <w:tc>
                <w:tcPr>
                  <w:tcW w:w="1649" w:type="dxa"/>
                  <w:tcBorders>
                    <w:top w:val="single" w:sz="4" w:space="0" w:color="auto"/>
                    <w:left w:val="single" w:sz="4" w:space="0" w:color="auto"/>
                    <w:bottom w:val="nil"/>
                  </w:tcBorders>
                </w:tcPr>
                <w:p w:rsidR="00177DFF" w:rsidRPr="000D0252" w:rsidRDefault="00177DFF" w:rsidP="00177DFF">
                  <w:pPr>
                    <w:pStyle w:val="a8"/>
                    <w:jc w:val="center"/>
                  </w:pPr>
                  <w:r w:rsidRPr="000D0252">
                    <w:t>-</w:t>
                  </w:r>
                </w:p>
              </w:tc>
            </w:tr>
            <w:tr w:rsidR="00177DFF" w:rsidRPr="000D0252" w:rsidTr="00177DFF">
              <w:tc>
                <w:tcPr>
                  <w:tcW w:w="5710"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1142"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6</w:t>
                  </w:r>
                </w:p>
              </w:tc>
              <w:tc>
                <w:tcPr>
                  <w:tcW w:w="1645" w:type="dxa"/>
                  <w:tcBorders>
                    <w:top w:val="single" w:sz="4" w:space="0" w:color="auto"/>
                    <w:left w:val="single" w:sz="4" w:space="0" w:color="auto"/>
                    <w:bottom w:val="single" w:sz="4" w:space="0" w:color="auto"/>
                    <w:right w:val="nil"/>
                  </w:tcBorders>
                </w:tcPr>
                <w:p w:rsidR="00177DFF" w:rsidRPr="000D0252" w:rsidRDefault="00177DFF" w:rsidP="00177DFF">
                  <w:pPr>
                    <w:pStyle w:val="a8"/>
                    <w:jc w:val="center"/>
                  </w:pPr>
                  <w:r w:rsidRPr="000D0252">
                    <w:t>6</w:t>
                  </w:r>
                </w:p>
              </w:tc>
              <w:tc>
                <w:tcPr>
                  <w:tcW w:w="1649"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w:t>
                  </w:r>
                </w:p>
              </w:tc>
            </w:tr>
          </w:tbl>
          <w:p w:rsidR="00177DFF" w:rsidRPr="000D0252" w:rsidRDefault="00D43D02" w:rsidP="00177DFF">
            <w:pPr>
              <w:rPr>
                <w:sz w:val="24"/>
                <w:szCs w:val="24"/>
              </w:rPr>
            </w:pPr>
            <w:r w:rsidRPr="00D43D02">
              <w:rPr>
                <w:b/>
                <w:sz w:val="24"/>
                <w:szCs w:val="24"/>
              </w:rPr>
              <w:t xml:space="preserve">Тема 1. </w:t>
            </w:r>
            <w:r w:rsidR="00177DFF" w:rsidRPr="00D43D02">
              <w:rPr>
                <w:b/>
                <w:sz w:val="24"/>
                <w:szCs w:val="24"/>
              </w:rPr>
              <w:t>Нормативные правовые акты, определяющие порядок пассажирских перевозок автомобильным транспортом</w:t>
            </w:r>
            <w:r w:rsidRPr="00D43D02">
              <w:rPr>
                <w:b/>
                <w:sz w:val="24"/>
                <w:szCs w:val="24"/>
              </w:rPr>
              <w:t>.</w:t>
            </w:r>
            <w:r w:rsidR="00177DFF" w:rsidRPr="000D0252">
              <w:rPr>
                <w:sz w:val="24"/>
                <w:szCs w:val="24"/>
              </w:rPr>
              <w:t xml:space="preserve"> </w:t>
            </w:r>
            <w:r>
              <w:rPr>
                <w:sz w:val="24"/>
                <w:szCs w:val="24"/>
              </w:rPr>
              <w:t>П</w:t>
            </w:r>
            <w:r w:rsidR="00177DFF" w:rsidRPr="000D0252">
              <w:rPr>
                <w:sz w:val="24"/>
                <w:szCs w:val="24"/>
              </w:rPr>
              <w:t xml:space="preserve">равила по охране труда при эксплуатации транспортного средства; основы </w:t>
            </w:r>
            <w:hyperlink r:id="rId41" w:history="1">
              <w:r w:rsidR="00177DFF" w:rsidRPr="000D0252">
                <w:rPr>
                  <w:rStyle w:val="a5"/>
                  <w:sz w:val="24"/>
                  <w:szCs w:val="24"/>
                </w:rPr>
                <w:t>трудового законодательства</w:t>
              </w:r>
            </w:hyperlink>
            <w:r w:rsidR="00177DFF" w:rsidRPr="000D0252">
              <w:rPr>
                <w:sz w:val="24"/>
                <w:szCs w:val="24"/>
              </w:rPr>
              <w:t xml:space="preserve">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w:t>
            </w:r>
            <w:hyperlink r:id="rId42" w:history="1">
              <w:r w:rsidR="00177DFF" w:rsidRPr="000D0252">
                <w:rPr>
                  <w:rStyle w:val="a5"/>
                  <w:sz w:val="24"/>
                  <w:szCs w:val="24"/>
                </w:rPr>
                <w:t>правила</w:t>
              </w:r>
            </w:hyperlink>
            <w:r w:rsidR="00177DFF" w:rsidRPr="000D0252">
              <w:rPr>
                <w:sz w:val="24"/>
                <w:szCs w:val="24"/>
              </w:rPr>
              <w:t xml:space="preserve">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177DFF" w:rsidRPr="000D0252" w:rsidRDefault="00D43D02" w:rsidP="00177DFF">
            <w:pPr>
              <w:rPr>
                <w:sz w:val="24"/>
                <w:szCs w:val="24"/>
              </w:rPr>
            </w:pPr>
            <w:r w:rsidRPr="00D43D02">
              <w:rPr>
                <w:b/>
                <w:sz w:val="24"/>
                <w:szCs w:val="24"/>
              </w:rPr>
              <w:t>Тема 2.</w:t>
            </w:r>
            <w:r w:rsidR="00177DFF" w:rsidRPr="00D43D02">
              <w:rPr>
                <w:b/>
                <w:sz w:val="24"/>
                <w:szCs w:val="24"/>
              </w:rPr>
              <w:t>Технико-эксплуатационные показатели пассажирского автотранспорта</w:t>
            </w:r>
            <w:r w:rsidRPr="00D43D02">
              <w:rPr>
                <w:b/>
                <w:sz w:val="24"/>
                <w:szCs w:val="24"/>
              </w:rPr>
              <w:t>.</w:t>
            </w:r>
            <w:r w:rsidR="00177DFF" w:rsidRPr="000D0252">
              <w:rPr>
                <w:sz w:val="24"/>
                <w:szCs w:val="24"/>
              </w:rPr>
              <w:t xml:space="preserve"> </w:t>
            </w:r>
            <w:r>
              <w:rPr>
                <w:sz w:val="24"/>
                <w:szCs w:val="24"/>
              </w:rPr>
              <w:t>К</w:t>
            </w:r>
            <w:r w:rsidR="00177DFF" w:rsidRPr="000D0252">
              <w:rPr>
                <w:sz w:val="24"/>
                <w:szCs w:val="24"/>
              </w:rPr>
              <w:t>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177DFF" w:rsidRPr="000D0252" w:rsidRDefault="00D43D02" w:rsidP="00177DFF">
            <w:pPr>
              <w:rPr>
                <w:sz w:val="24"/>
                <w:szCs w:val="24"/>
              </w:rPr>
            </w:pPr>
            <w:r w:rsidRPr="00D43D02">
              <w:rPr>
                <w:b/>
                <w:sz w:val="24"/>
                <w:szCs w:val="24"/>
              </w:rPr>
              <w:t xml:space="preserve">Тема 3. </w:t>
            </w:r>
            <w:r w:rsidR="00177DFF" w:rsidRPr="00D43D02">
              <w:rPr>
                <w:b/>
                <w:sz w:val="24"/>
                <w:szCs w:val="24"/>
              </w:rPr>
              <w:t>Диспетчерское руководство работой такси на линии</w:t>
            </w:r>
            <w:r w:rsidRPr="00D43D02">
              <w:rPr>
                <w:b/>
                <w:sz w:val="24"/>
                <w:szCs w:val="24"/>
              </w:rPr>
              <w:t>.</w:t>
            </w:r>
            <w:r w:rsidR="00177DFF" w:rsidRPr="000D0252">
              <w:rPr>
                <w:sz w:val="24"/>
                <w:szCs w:val="24"/>
              </w:rPr>
              <w:t xml:space="preserve"> </w:t>
            </w:r>
            <w:r>
              <w:rPr>
                <w:sz w:val="24"/>
                <w:szCs w:val="24"/>
              </w:rPr>
              <w:t>Д</w:t>
            </w:r>
            <w:r w:rsidR="00177DFF" w:rsidRPr="000D0252">
              <w:rPr>
                <w:sz w:val="24"/>
                <w:szCs w:val="24"/>
              </w:rPr>
              <w:t>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177DFF" w:rsidRDefault="00D43D02" w:rsidP="00177DFF">
            <w:pPr>
              <w:rPr>
                <w:sz w:val="24"/>
                <w:szCs w:val="24"/>
              </w:rPr>
            </w:pPr>
            <w:r w:rsidRPr="00D43D02">
              <w:rPr>
                <w:b/>
                <w:sz w:val="24"/>
                <w:szCs w:val="24"/>
              </w:rPr>
              <w:t>Тема 4. Работа такси на линии.</w:t>
            </w:r>
            <w:r w:rsidR="00177DFF" w:rsidRPr="000D0252">
              <w:rPr>
                <w:sz w:val="24"/>
                <w:szCs w:val="24"/>
              </w:rPr>
              <w:t xml:space="preserve"> </w:t>
            </w:r>
            <w:r>
              <w:rPr>
                <w:sz w:val="24"/>
                <w:szCs w:val="24"/>
              </w:rPr>
              <w:t>О</w:t>
            </w:r>
            <w:r w:rsidR="00177DFF" w:rsidRPr="000D0252">
              <w:rPr>
                <w:sz w:val="24"/>
                <w:szCs w:val="24"/>
              </w:rPr>
              <w:t>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8732B4" w:rsidRPr="000D0252" w:rsidRDefault="008732B4" w:rsidP="00177DFF">
            <w:pPr>
              <w:rPr>
                <w:sz w:val="24"/>
                <w:szCs w:val="24"/>
              </w:rPr>
            </w:pPr>
          </w:p>
          <w:p w:rsidR="00177DFF" w:rsidRPr="000D0252" w:rsidRDefault="00177DFF" w:rsidP="00177DFF">
            <w:pPr>
              <w:rPr>
                <w:b/>
                <w:sz w:val="24"/>
                <w:szCs w:val="24"/>
              </w:rPr>
            </w:pPr>
            <w:bookmarkStart w:id="26" w:name="sub_30034"/>
            <w:r w:rsidRPr="000D0252">
              <w:rPr>
                <w:b/>
                <w:sz w:val="24"/>
                <w:szCs w:val="24"/>
              </w:rPr>
              <w:t>3.4. Практическая подготовка.</w:t>
            </w:r>
          </w:p>
          <w:p w:rsidR="00177DFF" w:rsidRPr="000D0252" w:rsidRDefault="00177DFF" w:rsidP="00177DFF">
            <w:pPr>
              <w:rPr>
                <w:sz w:val="24"/>
                <w:szCs w:val="24"/>
              </w:rPr>
            </w:pPr>
            <w:bookmarkStart w:id="27" w:name="sub_30341"/>
            <w:bookmarkEnd w:id="26"/>
            <w:r w:rsidRPr="000D0252">
              <w:rPr>
                <w:b/>
                <w:sz w:val="24"/>
                <w:szCs w:val="24"/>
              </w:rPr>
              <w:t>3.4.1. Учебный предмет "Вождение транспортных средств категории "В" с механической трансмиссией".</w:t>
            </w:r>
            <w:bookmarkEnd w:id="27"/>
          </w:p>
          <w:p w:rsidR="00177DFF" w:rsidRPr="000D0252" w:rsidRDefault="00177DFF" w:rsidP="00177DFF">
            <w:pPr>
              <w:pStyle w:val="1"/>
              <w:outlineLvl w:val="0"/>
            </w:pPr>
            <w:bookmarkStart w:id="28" w:name="sub_3010"/>
            <w:r w:rsidRPr="000D0252">
              <w:lastRenderedPageBreak/>
              <w:t>Распределение учебных часов по разделам и темам</w:t>
            </w:r>
            <w:bookmarkEnd w:id="28"/>
          </w:p>
          <w:p w:rsidR="00177DFF" w:rsidRPr="000D0252" w:rsidRDefault="00177DFF" w:rsidP="00177DFF">
            <w:pPr>
              <w:ind w:firstLine="698"/>
              <w:jc w:val="right"/>
              <w:rPr>
                <w:sz w:val="24"/>
                <w:szCs w:val="24"/>
              </w:rPr>
            </w:pPr>
            <w:r w:rsidRPr="000D0252">
              <w:rPr>
                <w:rStyle w:val="a4"/>
                <w:sz w:val="24"/>
                <w:szCs w:val="24"/>
              </w:rPr>
              <w:t>Таблица 10</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8004"/>
              <w:gridCol w:w="2186"/>
            </w:tblGrid>
            <w:tr w:rsidR="00177DFF" w:rsidRPr="000D0252" w:rsidTr="00177DFF">
              <w:tc>
                <w:tcPr>
                  <w:tcW w:w="8004" w:type="dxa"/>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 практической подготовки</w:t>
                  </w:r>
                </w:p>
              </w:tc>
            </w:tr>
            <w:tr w:rsidR="00177DFF" w:rsidRPr="000D0252" w:rsidTr="00177DFF">
              <w:tc>
                <w:tcPr>
                  <w:tcW w:w="10190" w:type="dxa"/>
                  <w:gridSpan w:val="2"/>
                  <w:tcBorders>
                    <w:top w:val="single" w:sz="4" w:space="0" w:color="auto"/>
                    <w:bottom w:val="nil"/>
                  </w:tcBorders>
                </w:tcPr>
                <w:p w:rsidR="00177DFF" w:rsidRPr="000D0252" w:rsidRDefault="00177DFF" w:rsidP="00177DFF">
                  <w:pPr>
                    <w:pStyle w:val="1"/>
                  </w:pPr>
                  <w:r w:rsidRPr="000D0252">
                    <w:t>Обучение первоначальным навыкам управления транспортным средством</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Посадка, действия органами управления</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Начало движения, движение по кольцевому маршруту, остановка в заданном месте с применением различных способов торможения</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Повороты в движении, разворот для движения в обратном направлении</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Движение задним ходом</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Движение в ограниченных проездах, сложное маневрирование</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6</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16</w:t>
                  </w:r>
                </w:p>
              </w:tc>
            </w:tr>
            <w:tr w:rsidR="00177DFF" w:rsidRPr="000D0252" w:rsidTr="00177DFF">
              <w:tc>
                <w:tcPr>
                  <w:tcW w:w="10190" w:type="dxa"/>
                  <w:gridSpan w:val="2"/>
                  <w:tcBorders>
                    <w:top w:val="single" w:sz="4" w:space="0" w:color="auto"/>
                    <w:bottom w:val="nil"/>
                  </w:tcBorders>
                </w:tcPr>
                <w:p w:rsidR="00177DFF" w:rsidRPr="000D0252" w:rsidRDefault="00177DFF" w:rsidP="00177DFF">
                  <w:pPr>
                    <w:pStyle w:val="1"/>
                  </w:pPr>
                  <w:r w:rsidRPr="000D0252">
                    <w:t>Обучение управлению транспортным средством на дорогах</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Вождение по учебным маршрутам</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42</w:t>
                  </w:r>
                </w:p>
              </w:tc>
            </w:tr>
            <w:tr w:rsidR="00177DFF" w:rsidRPr="000D0252" w:rsidTr="00177DFF">
              <w:tc>
                <w:tcPr>
                  <w:tcW w:w="8004"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2186" w:type="dxa"/>
                  <w:tcBorders>
                    <w:top w:val="single" w:sz="4" w:space="0" w:color="auto"/>
                    <w:left w:val="single" w:sz="4" w:space="0" w:color="auto"/>
                    <w:bottom w:val="nil"/>
                  </w:tcBorders>
                </w:tcPr>
                <w:p w:rsidR="00177DFF" w:rsidRPr="000D0252" w:rsidRDefault="00177DFF" w:rsidP="00177DFF">
                  <w:pPr>
                    <w:pStyle w:val="a8"/>
                    <w:jc w:val="center"/>
                  </w:pPr>
                  <w:r w:rsidRPr="000D0252">
                    <w:t>42</w:t>
                  </w:r>
                </w:p>
              </w:tc>
            </w:tr>
            <w:tr w:rsidR="00177DFF" w:rsidRPr="000D0252" w:rsidTr="00177DFF">
              <w:tc>
                <w:tcPr>
                  <w:tcW w:w="8004"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2186"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58</w:t>
                  </w:r>
                </w:p>
              </w:tc>
            </w:tr>
          </w:tbl>
          <w:p w:rsidR="00177DFF" w:rsidRPr="000D0252" w:rsidRDefault="00177DFF" w:rsidP="00177DFF">
            <w:pPr>
              <w:rPr>
                <w:sz w:val="24"/>
                <w:szCs w:val="24"/>
              </w:rPr>
            </w:pPr>
          </w:p>
          <w:p w:rsidR="00177DFF" w:rsidRPr="000D0252" w:rsidRDefault="00177DFF" w:rsidP="00177DFF">
            <w:pPr>
              <w:rPr>
                <w:b/>
                <w:sz w:val="24"/>
                <w:szCs w:val="24"/>
              </w:rPr>
            </w:pPr>
            <w:bookmarkStart w:id="29" w:name="sub_33411"/>
            <w:r w:rsidRPr="000D0252">
              <w:rPr>
                <w:b/>
                <w:sz w:val="24"/>
                <w:szCs w:val="24"/>
              </w:rPr>
              <w:t>3.4.1.1. Обучение первоначальным навыкам управления транспортным средством.</w:t>
            </w:r>
          </w:p>
          <w:bookmarkEnd w:id="29"/>
          <w:p w:rsidR="00177DFF" w:rsidRPr="000D0252" w:rsidRDefault="00D43D02" w:rsidP="00177DFF">
            <w:pPr>
              <w:rPr>
                <w:sz w:val="24"/>
                <w:szCs w:val="24"/>
              </w:rPr>
            </w:pPr>
            <w:r w:rsidRPr="00D43D02">
              <w:rPr>
                <w:b/>
                <w:sz w:val="24"/>
                <w:szCs w:val="24"/>
              </w:rPr>
              <w:t>Тема 1.</w:t>
            </w:r>
            <w:r w:rsidR="00177DFF" w:rsidRPr="00D43D02">
              <w:rPr>
                <w:b/>
                <w:sz w:val="24"/>
                <w:szCs w:val="24"/>
              </w:rPr>
              <w:t>Посадка, действия органами управления</w:t>
            </w:r>
            <w:r w:rsidRPr="00D43D02">
              <w:rPr>
                <w:b/>
                <w:sz w:val="24"/>
                <w:szCs w:val="24"/>
              </w:rPr>
              <w:t>.</w:t>
            </w:r>
            <w:r>
              <w:rPr>
                <w:sz w:val="24"/>
                <w:szCs w:val="24"/>
              </w:rPr>
              <w:t xml:space="preserve"> </w:t>
            </w:r>
            <w:r w:rsidR="00177DFF" w:rsidRPr="000D0252">
              <w:rPr>
                <w:sz w:val="24"/>
                <w:szCs w:val="24"/>
              </w:rPr>
              <w:t xml:space="preserve"> </w:t>
            </w:r>
            <w:r>
              <w:rPr>
                <w:sz w:val="24"/>
                <w:szCs w:val="24"/>
              </w:rPr>
              <w:t>О</w:t>
            </w:r>
            <w:r w:rsidR="00177DFF" w:rsidRPr="000D0252">
              <w:rPr>
                <w:sz w:val="24"/>
                <w:szCs w:val="24"/>
              </w:rPr>
              <w:t>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177DFF" w:rsidRPr="000D0252" w:rsidRDefault="00D43D02" w:rsidP="00177DFF">
            <w:pPr>
              <w:rPr>
                <w:sz w:val="24"/>
                <w:szCs w:val="24"/>
              </w:rPr>
            </w:pPr>
            <w:r w:rsidRPr="00D43D02">
              <w:rPr>
                <w:b/>
                <w:sz w:val="24"/>
                <w:szCs w:val="24"/>
              </w:rPr>
              <w:t>Тема 2.</w:t>
            </w:r>
            <w:r w:rsidR="00177DFF" w:rsidRPr="00D43D02">
              <w:rPr>
                <w:b/>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Pr="00D43D02">
              <w:rPr>
                <w:b/>
                <w:sz w:val="24"/>
                <w:szCs w:val="24"/>
              </w:rPr>
              <w:t>.</w:t>
            </w:r>
            <w:r>
              <w:rPr>
                <w:sz w:val="24"/>
                <w:szCs w:val="24"/>
              </w:rPr>
              <w:t xml:space="preserve"> </w:t>
            </w:r>
            <w:r w:rsidR="00177DFF" w:rsidRPr="000D0252">
              <w:rPr>
                <w:sz w:val="24"/>
                <w:szCs w:val="24"/>
              </w:rPr>
              <w:t xml:space="preserve"> </w:t>
            </w:r>
            <w:r>
              <w:rPr>
                <w:sz w:val="24"/>
                <w:szCs w:val="24"/>
              </w:rPr>
              <w:t>Д</w:t>
            </w:r>
            <w:r w:rsidR="00177DFF" w:rsidRPr="000D0252">
              <w:rPr>
                <w:sz w:val="24"/>
                <w:szCs w:val="24"/>
              </w:rPr>
              <w:t>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177DFF" w:rsidRPr="000D0252" w:rsidRDefault="00D43D02" w:rsidP="00177DFF">
            <w:pPr>
              <w:rPr>
                <w:sz w:val="24"/>
                <w:szCs w:val="24"/>
              </w:rPr>
            </w:pPr>
            <w:r w:rsidRPr="00D43D02">
              <w:rPr>
                <w:b/>
                <w:sz w:val="24"/>
                <w:szCs w:val="24"/>
              </w:rPr>
              <w:t xml:space="preserve">Тема 3. </w:t>
            </w:r>
            <w:r w:rsidR="00177DFF" w:rsidRPr="00D43D02">
              <w:rPr>
                <w:b/>
                <w:sz w:val="24"/>
                <w:szCs w:val="24"/>
              </w:rPr>
              <w:t>Начало движения, движение по кольцевому маршруту, остановка в заданном месте с применением различных способов торможения</w:t>
            </w:r>
            <w:r w:rsidRPr="00D43D02">
              <w:rPr>
                <w:b/>
                <w:sz w:val="24"/>
                <w:szCs w:val="24"/>
              </w:rPr>
              <w:t>.</w:t>
            </w:r>
            <w:r w:rsidR="00177DFF" w:rsidRPr="000D0252">
              <w:rPr>
                <w:sz w:val="24"/>
                <w:szCs w:val="24"/>
              </w:rPr>
              <w:t xml:space="preserve"> </w:t>
            </w:r>
            <w:r>
              <w:rPr>
                <w:sz w:val="24"/>
                <w:szCs w:val="24"/>
              </w:rPr>
              <w:t>Н</w:t>
            </w:r>
            <w:r w:rsidR="00177DFF" w:rsidRPr="000D0252">
              <w:rPr>
                <w:sz w:val="24"/>
                <w:szCs w:val="24"/>
              </w:rPr>
              <w:t>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177DFF" w:rsidRPr="000D0252" w:rsidRDefault="00393C19" w:rsidP="00177DFF">
            <w:pPr>
              <w:rPr>
                <w:sz w:val="24"/>
                <w:szCs w:val="24"/>
              </w:rPr>
            </w:pPr>
            <w:r w:rsidRPr="00393C19">
              <w:rPr>
                <w:b/>
                <w:sz w:val="24"/>
                <w:szCs w:val="24"/>
              </w:rPr>
              <w:t xml:space="preserve">Тема 4. </w:t>
            </w:r>
            <w:r w:rsidR="00177DFF" w:rsidRPr="00393C19">
              <w:rPr>
                <w:b/>
                <w:sz w:val="24"/>
                <w:szCs w:val="24"/>
              </w:rPr>
              <w:t>Повороты в движении, разворот для движения в обратном направлении</w:t>
            </w:r>
            <w:r w:rsidRPr="00393C19">
              <w:rPr>
                <w:b/>
                <w:sz w:val="24"/>
                <w:szCs w:val="24"/>
              </w:rPr>
              <w:t>.</w:t>
            </w:r>
            <w:r w:rsidR="00177DFF" w:rsidRPr="000D0252">
              <w:rPr>
                <w:sz w:val="24"/>
                <w:szCs w:val="24"/>
              </w:rPr>
              <w:t xml:space="preserve"> </w:t>
            </w:r>
            <w:r>
              <w:rPr>
                <w:sz w:val="24"/>
                <w:szCs w:val="24"/>
              </w:rPr>
              <w:t xml:space="preserve">            Н</w:t>
            </w:r>
            <w:r w:rsidR="00177DFF" w:rsidRPr="000D0252">
              <w:rPr>
                <w:sz w:val="24"/>
                <w:szCs w:val="24"/>
              </w:rPr>
              <w:t xml:space="preserve">ачало </w:t>
            </w:r>
            <w:r w:rsidR="00177DFF" w:rsidRPr="000D0252">
              <w:rPr>
                <w:sz w:val="24"/>
                <w:szCs w:val="24"/>
              </w:rPr>
              <w:lastRenderedPageBreak/>
              <w:t>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177DFF" w:rsidRPr="000D0252" w:rsidRDefault="00393C19" w:rsidP="00177DFF">
            <w:pPr>
              <w:rPr>
                <w:sz w:val="24"/>
                <w:szCs w:val="24"/>
              </w:rPr>
            </w:pPr>
            <w:r w:rsidRPr="00393C19">
              <w:rPr>
                <w:b/>
                <w:sz w:val="24"/>
                <w:szCs w:val="24"/>
              </w:rPr>
              <w:t xml:space="preserve">Тема 5. </w:t>
            </w:r>
            <w:r w:rsidR="00177DFF" w:rsidRPr="00393C19">
              <w:rPr>
                <w:b/>
                <w:sz w:val="24"/>
                <w:szCs w:val="24"/>
              </w:rPr>
              <w:t>Движение задним ходом</w:t>
            </w:r>
            <w:r w:rsidRPr="00393C19">
              <w:rPr>
                <w:b/>
                <w:sz w:val="24"/>
                <w:szCs w:val="24"/>
              </w:rPr>
              <w:t>.</w:t>
            </w:r>
            <w:r>
              <w:rPr>
                <w:sz w:val="24"/>
                <w:szCs w:val="24"/>
              </w:rPr>
              <w:t xml:space="preserve"> Н</w:t>
            </w:r>
            <w:r w:rsidR="00177DFF" w:rsidRPr="000D0252">
              <w:rPr>
                <w:sz w:val="24"/>
                <w:szCs w:val="24"/>
              </w:rPr>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177DFF" w:rsidRPr="000D0252" w:rsidRDefault="00393C19" w:rsidP="00177DFF">
            <w:pPr>
              <w:rPr>
                <w:sz w:val="24"/>
                <w:szCs w:val="24"/>
              </w:rPr>
            </w:pPr>
            <w:r w:rsidRPr="00393C19">
              <w:rPr>
                <w:b/>
                <w:sz w:val="24"/>
                <w:szCs w:val="24"/>
              </w:rPr>
              <w:t xml:space="preserve">Тема 6. </w:t>
            </w:r>
            <w:r w:rsidR="00177DFF" w:rsidRPr="00393C19">
              <w:rPr>
                <w:b/>
                <w:sz w:val="24"/>
                <w:szCs w:val="24"/>
              </w:rPr>
              <w:t>Движение в ограниченных проездах, сложное маневрирование</w:t>
            </w:r>
            <w:r w:rsidRPr="00393C19">
              <w:rPr>
                <w:b/>
                <w:sz w:val="24"/>
                <w:szCs w:val="24"/>
              </w:rPr>
              <w:t>.</w:t>
            </w:r>
            <w:r w:rsidR="00177DFF" w:rsidRPr="000D0252">
              <w:rPr>
                <w:sz w:val="24"/>
                <w:szCs w:val="24"/>
              </w:rPr>
              <w:t xml:space="preserve"> </w:t>
            </w:r>
            <w:r>
              <w:rPr>
                <w:sz w:val="24"/>
                <w:szCs w:val="24"/>
              </w:rPr>
              <w:t>В</w:t>
            </w:r>
            <w:r w:rsidR="00177DFF" w:rsidRPr="000D0252">
              <w:rPr>
                <w:sz w:val="24"/>
                <w:szCs w:val="24"/>
              </w:rPr>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77DFF" w:rsidRPr="000D0252" w:rsidRDefault="00177DFF" w:rsidP="00177DFF">
            <w:pPr>
              <w:rPr>
                <w:b/>
                <w:sz w:val="24"/>
                <w:szCs w:val="24"/>
              </w:rPr>
            </w:pPr>
            <w:bookmarkStart w:id="30" w:name="sub_33412"/>
            <w:r w:rsidRPr="000D0252">
              <w:rPr>
                <w:b/>
                <w:sz w:val="24"/>
                <w:szCs w:val="24"/>
              </w:rPr>
              <w:t>3.4.1.2. Обучение управлению транспортным средством на дорогах.</w:t>
            </w:r>
          </w:p>
          <w:bookmarkEnd w:id="30"/>
          <w:p w:rsidR="00177DFF" w:rsidRPr="000D0252" w:rsidRDefault="00393C19" w:rsidP="00177DFF">
            <w:pPr>
              <w:rPr>
                <w:sz w:val="24"/>
                <w:szCs w:val="24"/>
              </w:rPr>
            </w:pPr>
            <w:r w:rsidRPr="00393C19">
              <w:rPr>
                <w:b/>
                <w:sz w:val="24"/>
                <w:szCs w:val="24"/>
              </w:rPr>
              <w:t xml:space="preserve">Тема 7. </w:t>
            </w:r>
            <w:r w:rsidR="00177DFF" w:rsidRPr="00393C19">
              <w:rPr>
                <w:b/>
                <w:sz w:val="24"/>
                <w:szCs w:val="24"/>
              </w:rPr>
              <w:t>Вождение по учебным маршрутам</w:t>
            </w:r>
            <w:r w:rsidRPr="00393C19">
              <w:rPr>
                <w:b/>
                <w:sz w:val="24"/>
                <w:szCs w:val="24"/>
              </w:rPr>
              <w:t>.</w:t>
            </w:r>
            <w:r w:rsidR="00177DFF" w:rsidRPr="000D0252">
              <w:rPr>
                <w:sz w:val="24"/>
                <w:szCs w:val="24"/>
              </w:rPr>
              <w:t xml:space="preserve"> </w:t>
            </w:r>
            <w:r>
              <w:rPr>
                <w:sz w:val="24"/>
                <w:szCs w:val="24"/>
              </w:rPr>
              <w:t>П</w:t>
            </w:r>
            <w:r w:rsidR="00177DFF" w:rsidRPr="000D0252">
              <w:rPr>
                <w:sz w:val="24"/>
                <w:szCs w:val="24"/>
              </w:rPr>
              <w:t>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77DFF" w:rsidRPr="000D0252" w:rsidRDefault="00177DFF" w:rsidP="00177DFF">
            <w:pPr>
              <w:rPr>
                <w:sz w:val="24"/>
                <w:szCs w:val="24"/>
              </w:rPr>
            </w:pPr>
            <w:bookmarkStart w:id="31" w:name="sub_30342"/>
            <w:r w:rsidRPr="000D0252">
              <w:rPr>
                <w:b/>
                <w:sz w:val="24"/>
                <w:szCs w:val="24"/>
              </w:rPr>
              <w:t>3.4.2. Учебный предмет "Вождение транспортных средств категории "В" с автоматической трансмиссией".</w:t>
            </w:r>
            <w:bookmarkEnd w:id="31"/>
          </w:p>
          <w:p w:rsidR="00177DFF" w:rsidRPr="000D0252" w:rsidRDefault="00177DFF" w:rsidP="00177DFF">
            <w:pPr>
              <w:pStyle w:val="1"/>
              <w:outlineLvl w:val="0"/>
            </w:pPr>
            <w:bookmarkStart w:id="32" w:name="sub_3011"/>
            <w:r w:rsidRPr="000D0252">
              <w:t>Распределение учебных часов по разделам и темам</w:t>
            </w:r>
            <w:bookmarkEnd w:id="32"/>
          </w:p>
          <w:p w:rsidR="00177DFF" w:rsidRPr="000D0252" w:rsidRDefault="00177DFF" w:rsidP="00177DFF">
            <w:pPr>
              <w:ind w:firstLine="698"/>
              <w:jc w:val="right"/>
              <w:rPr>
                <w:sz w:val="24"/>
                <w:szCs w:val="24"/>
              </w:rPr>
            </w:pPr>
            <w:r w:rsidRPr="000D0252">
              <w:rPr>
                <w:rStyle w:val="a4"/>
                <w:sz w:val="24"/>
                <w:szCs w:val="24"/>
              </w:rPr>
              <w:t>Таблица 11</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7999"/>
              <w:gridCol w:w="2195"/>
            </w:tblGrid>
            <w:tr w:rsidR="00177DFF" w:rsidRPr="000D0252" w:rsidTr="00177DFF">
              <w:tc>
                <w:tcPr>
                  <w:tcW w:w="7999" w:type="dxa"/>
                  <w:tcBorders>
                    <w:top w:val="single" w:sz="4" w:space="0" w:color="auto"/>
                    <w:bottom w:val="nil"/>
                    <w:right w:val="nil"/>
                  </w:tcBorders>
                </w:tcPr>
                <w:p w:rsidR="00177DFF" w:rsidRPr="000D0252" w:rsidRDefault="00177DFF" w:rsidP="00177DFF">
                  <w:pPr>
                    <w:pStyle w:val="a8"/>
                    <w:jc w:val="center"/>
                  </w:pPr>
                  <w:r w:rsidRPr="000D0252">
                    <w:t>Наименование разделов и тем</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 часов практической подготовки</w:t>
                  </w:r>
                </w:p>
              </w:tc>
            </w:tr>
            <w:tr w:rsidR="00177DFF" w:rsidRPr="000D0252" w:rsidTr="00177DFF">
              <w:tc>
                <w:tcPr>
                  <w:tcW w:w="10194" w:type="dxa"/>
                  <w:gridSpan w:val="2"/>
                  <w:tcBorders>
                    <w:top w:val="single" w:sz="4" w:space="0" w:color="auto"/>
                    <w:bottom w:val="nil"/>
                  </w:tcBorders>
                </w:tcPr>
                <w:p w:rsidR="00177DFF" w:rsidRPr="000D0252" w:rsidRDefault="00177DFF" w:rsidP="00177DFF">
                  <w:pPr>
                    <w:pStyle w:val="1"/>
                  </w:pPr>
                  <w:r w:rsidRPr="000D0252">
                    <w:t>Обучение первоначальным навыкам управления транспортным средством</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Посадка, пуск двигателя, действия органами управления при увеличении и уменьшении скорости движения, остановка, выключение двигателя</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Начало движения, движение по кольцевому маршруту, остановка в заданном месте с применением различных способов торможения</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Повороты в движении, разворот для движения в обратном направлении</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Движение задним ходом</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2</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Движение в ограниченных проездах, сложное маневрирование</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6</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lastRenderedPageBreak/>
                    <w:t>Итого по разделу</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14</w:t>
                  </w:r>
                </w:p>
              </w:tc>
            </w:tr>
            <w:tr w:rsidR="00177DFF" w:rsidRPr="000D0252" w:rsidTr="00177DFF">
              <w:tc>
                <w:tcPr>
                  <w:tcW w:w="10194" w:type="dxa"/>
                  <w:gridSpan w:val="2"/>
                  <w:tcBorders>
                    <w:top w:val="single" w:sz="4" w:space="0" w:color="auto"/>
                    <w:bottom w:val="nil"/>
                  </w:tcBorders>
                </w:tcPr>
                <w:p w:rsidR="00177DFF" w:rsidRPr="000D0252" w:rsidRDefault="00177DFF" w:rsidP="00177DFF">
                  <w:pPr>
                    <w:pStyle w:val="1"/>
                  </w:pPr>
                  <w:r w:rsidRPr="000D0252">
                    <w:t>Обучение управлению транспортным средством на дорогах</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Вождение по учебным маршрутам</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42</w:t>
                  </w:r>
                </w:p>
              </w:tc>
            </w:tr>
            <w:tr w:rsidR="00177DFF" w:rsidRPr="000D0252" w:rsidTr="00177DFF">
              <w:tc>
                <w:tcPr>
                  <w:tcW w:w="7999" w:type="dxa"/>
                  <w:tcBorders>
                    <w:top w:val="single" w:sz="4" w:space="0" w:color="auto"/>
                    <w:bottom w:val="nil"/>
                    <w:right w:val="nil"/>
                  </w:tcBorders>
                </w:tcPr>
                <w:p w:rsidR="00177DFF" w:rsidRPr="000D0252" w:rsidRDefault="00177DFF" w:rsidP="00177DFF">
                  <w:pPr>
                    <w:pStyle w:val="a9"/>
                  </w:pPr>
                  <w:r w:rsidRPr="000D0252">
                    <w:t>Итого по разделу</w:t>
                  </w:r>
                </w:p>
              </w:tc>
              <w:tc>
                <w:tcPr>
                  <w:tcW w:w="2195" w:type="dxa"/>
                  <w:tcBorders>
                    <w:top w:val="single" w:sz="4" w:space="0" w:color="auto"/>
                    <w:left w:val="single" w:sz="4" w:space="0" w:color="auto"/>
                    <w:bottom w:val="nil"/>
                  </w:tcBorders>
                </w:tcPr>
                <w:p w:rsidR="00177DFF" w:rsidRPr="000D0252" w:rsidRDefault="00177DFF" w:rsidP="00177DFF">
                  <w:pPr>
                    <w:pStyle w:val="a8"/>
                    <w:jc w:val="center"/>
                  </w:pPr>
                  <w:r w:rsidRPr="000D0252">
                    <w:t>42</w:t>
                  </w:r>
                </w:p>
              </w:tc>
            </w:tr>
            <w:tr w:rsidR="00177DFF" w:rsidRPr="000D0252" w:rsidTr="00177DFF">
              <w:tc>
                <w:tcPr>
                  <w:tcW w:w="7999" w:type="dxa"/>
                  <w:tcBorders>
                    <w:top w:val="single" w:sz="4" w:space="0" w:color="auto"/>
                    <w:bottom w:val="single" w:sz="4" w:space="0" w:color="auto"/>
                    <w:right w:val="nil"/>
                  </w:tcBorders>
                </w:tcPr>
                <w:p w:rsidR="00177DFF" w:rsidRPr="000D0252" w:rsidRDefault="00177DFF" w:rsidP="00177DFF">
                  <w:pPr>
                    <w:pStyle w:val="a9"/>
                  </w:pPr>
                  <w:r w:rsidRPr="000D0252">
                    <w:t>Итого</w:t>
                  </w:r>
                </w:p>
              </w:tc>
              <w:tc>
                <w:tcPr>
                  <w:tcW w:w="2195" w:type="dxa"/>
                  <w:tcBorders>
                    <w:top w:val="single" w:sz="4" w:space="0" w:color="auto"/>
                    <w:left w:val="single" w:sz="4" w:space="0" w:color="auto"/>
                    <w:bottom w:val="single" w:sz="4" w:space="0" w:color="auto"/>
                  </w:tcBorders>
                </w:tcPr>
                <w:p w:rsidR="00177DFF" w:rsidRPr="000D0252" w:rsidRDefault="00177DFF" w:rsidP="00177DFF">
                  <w:pPr>
                    <w:pStyle w:val="a8"/>
                    <w:jc w:val="center"/>
                  </w:pPr>
                  <w:r w:rsidRPr="000D0252">
                    <w:t>56</w:t>
                  </w:r>
                </w:p>
              </w:tc>
            </w:tr>
          </w:tbl>
          <w:p w:rsidR="00177DFF" w:rsidRPr="000D0252" w:rsidRDefault="00177DFF" w:rsidP="00177DFF">
            <w:pPr>
              <w:rPr>
                <w:sz w:val="24"/>
                <w:szCs w:val="24"/>
              </w:rPr>
            </w:pPr>
          </w:p>
          <w:p w:rsidR="00177DFF" w:rsidRPr="000D0252" w:rsidRDefault="00177DFF" w:rsidP="00177DFF">
            <w:pPr>
              <w:rPr>
                <w:b/>
                <w:sz w:val="24"/>
                <w:szCs w:val="24"/>
              </w:rPr>
            </w:pPr>
            <w:bookmarkStart w:id="33" w:name="sub_33421"/>
            <w:r w:rsidRPr="000D0252">
              <w:rPr>
                <w:b/>
                <w:sz w:val="24"/>
                <w:szCs w:val="24"/>
              </w:rPr>
              <w:t>3.4.2.1. Обучение первоначальным навыкам управления транспортным средством.</w:t>
            </w:r>
          </w:p>
          <w:bookmarkEnd w:id="33"/>
          <w:p w:rsidR="00177DFF" w:rsidRPr="000D0252" w:rsidRDefault="00393C19" w:rsidP="00177DFF">
            <w:pPr>
              <w:rPr>
                <w:sz w:val="24"/>
                <w:szCs w:val="24"/>
              </w:rPr>
            </w:pPr>
            <w:r w:rsidRPr="00393C19">
              <w:rPr>
                <w:b/>
                <w:sz w:val="24"/>
                <w:szCs w:val="24"/>
              </w:rPr>
              <w:t xml:space="preserve">Тема 1. </w:t>
            </w:r>
            <w:r w:rsidR="00177DFF" w:rsidRPr="00393C19">
              <w:rPr>
                <w:b/>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r w:rsidRPr="00393C19">
              <w:rPr>
                <w:b/>
                <w:sz w:val="24"/>
                <w:szCs w:val="24"/>
              </w:rPr>
              <w:t>.</w:t>
            </w:r>
            <w:r w:rsidR="00177DFF" w:rsidRPr="000D0252">
              <w:rPr>
                <w:sz w:val="24"/>
                <w:szCs w:val="24"/>
              </w:rPr>
              <w:t xml:space="preserve"> </w:t>
            </w:r>
            <w:r>
              <w:rPr>
                <w:sz w:val="24"/>
                <w:szCs w:val="24"/>
              </w:rPr>
              <w:t>О</w:t>
            </w:r>
            <w:r w:rsidR="00177DFF" w:rsidRPr="000D0252">
              <w:rPr>
                <w:sz w:val="24"/>
                <w:szCs w:val="24"/>
              </w:rPr>
              <w:t>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177DFF" w:rsidRPr="000D0252" w:rsidRDefault="00393C19" w:rsidP="00177DFF">
            <w:pPr>
              <w:rPr>
                <w:sz w:val="24"/>
                <w:szCs w:val="24"/>
              </w:rPr>
            </w:pPr>
            <w:r w:rsidRPr="00393C19">
              <w:rPr>
                <w:b/>
                <w:sz w:val="24"/>
                <w:szCs w:val="24"/>
              </w:rPr>
              <w:t>Тема 2.</w:t>
            </w:r>
            <w:r w:rsidR="00177DFF" w:rsidRPr="00393C19">
              <w:rPr>
                <w:b/>
                <w:sz w:val="24"/>
                <w:szCs w:val="24"/>
              </w:rPr>
              <w:t>Начало движения, движение по кольцевому маршруту, остановка в заданном месте с применением различных способов торможения</w:t>
            </w:r>
            <w:r w:rsidRPr="00393C19">
              <w:rPr>
                <w:b/>
                <w:sz w:val="24"/>
                <w:szCs w:val="24"/>
              </w:rPr>
              <w:t>.</w:t>
            </w:r>
            <w:r>
              <w:rPr>
                <w:sz w:val="24"/>
                <w:szCs w:val="24"/>
              </w:rPr>
              <w:t xml:space="preserve"> Н</w:t>
            </w:r>
            <w:r w:rsidR="00177DFF" w:rsidRPr="000D0252">
              <w:rPr>
                <w:sz w:val="24"/>
                <w:szCs w:val="24"/>
              </w:rPr>
              <w:t>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177DFF" w:rsidRPr="000D0252" w:rsidRDefault="00393C19" w:rsidP="00177DFF">
            <w:pPr>
              <w:rPr>
                <w:sz w:val="24"/>
                <w:szCs w:val="24"/>
              </w:rPr>
            </w:pPr>
            <w:r w:rsidRPr="00393C19">
              <w:rPr>
                <w:b/>
                <w:sz w:val="24"/>
                <w:szCs w:val="24"/>
              </w:rPr>
              <w:t xml:space="preserve">Тема 3. </w:t>
            </w:r>
            <w:r w:rsidR="00177DFF" w:rsidRPr="00393C19">
              <w:rPr>
                <w:b/>
                <w:sz w:val="24"/>
                <w:szCs w:val="24"/>
              </w:rPr>
              <w:t>Повороты в движении, разворот для движения в обратном направлении</w:t>
            </w:r>
            <w:r w:rsidRPr="00393C19">
              <w:rPr>
                <w:b/>
                <w:sz w:val="24"/>
                <w:szCs w:val="24"/>
              </w:rPr>
              <w:t>.</w:t>
            </w:r>
            <w:r w:rsidR="00177DFF" w:rsidRPr="000D0252">
              <w:rPr>
                <w:sz w:val="24"/>
                <w:szCs w:val="24"/>
              </w:rPr>
              <w:t xml:space="preserve"> </w:t>
            </w:r>
            <w:r>
              <w:rPr>
                <w:sz w:val="24"/>
                <w:szCs w:val="24"/>
              </w:rPr>
              <w:t>Н</w:t>
            </w:r>
            <w:r w:rsidR="00177DFF" w:rsidRPr="000D0252">
              <w:rPr>
                <w:sz w:val="24"/>
                <w:szCs w:val="24"/>
              </w:rPr>
              <w:t>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177DFF" w:rsidRPr="000D0252" w:rsidRDefault="00393C19" w:rsidP="00177DFF">
            <w:pPr>
              <w:rPr>
                <w:sz w:val="24"/>
                <w:szCs w:val="24"/>
              </w:rPr>
            </w:pPr>
            <w:r w:rsidRPr="00393C19">
              <w:rPr>
                <w:b/>
                <w:sz w:val="24"/>
                <w:szCs w:val="24"/>
              </w:rPr>
              <w:t xml:space="preserve">Тема 4. </w:t>
            </w:r>
            <w:r w:rsidR="00177DFF" w:rsidRPr="00393C19">
              <w:rPr>
                <w:b/>
                <w:sz w:val="24"/>
                <w:szCs w:val="24"/>
              </w:rPr>
              <w:t>Движение задним ходом</w:t>
            </w:r>
            <w:r w:rsidRPr="00393C19">
              <w:rPr>
                <w:b/>
                <w:sz w:val="24"/>
                <w:szCs w:val="24"/>
              </w:rPr>
              <w:t>.</w:t>
            </w:r>
            <w:r>
              <w:rPr>
                <w:sz w:val="24"/>
                <w:szCs w:val="24"/>
              </w:rPr>
              <w:t xml:space="preserve"> </w:t>
            </w:r>
            <w:r w:rsidR="00177DFF" w:rsidRPr="000D0252">
              <w:rPr>
                <w:sz w:val="24"/>
                <w:szCs w:val="24"/>
              </w:rPr>
              <w:t xml:space="preserve"> </w:t>
            </w:r>
            <w:r>
              <w:rPr>
                <w:sz w:val="24"/>
                <w:szCs w:val="24"/>
              </w:rPr>
              <w:t>Н</w:t>
            </w:r>
            <w:r w:rsidR="00177DFF" w:rsidRPr="000D0252">
              <w:rPr>
                <w:sz w:val="24"/>
                <w:szCs w:val="24"/>
              </w:rPr>
              <w:t>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177DFF" w:rsidRPr="000D0252" w:rsidRDefault="00393C19" w:rsidP="00177DFF">
            <w:pPr>
              <w:rPr>
                <w:sz w:val="24"/>
                <w:szCs w:val="24"/>
              </w:rPr>
            </w:pPr>
            <w:r w:rsidRPr="00393C19">
              <w:rPr>
                <w:b/>
                <w:sz w:val="24"/>
                <w:szCs w:val="24"/>
              </w:rPr>
              <w:t xml:space="preserve">Тема 5. </w:t>
            </w:r>
            <w:r w:rsidR="00177DFF" w:rsidRPr="00393C19">
              <w:rPr>
                <w:b/>
                <w:sz w:val="24"/>
                <w:szCs w:val="24"/>
              </w:rPr>
              <w:t>Движение в ограниченных проездах, сложное маневрирование</w:t>
            </w:r>
            <w:r>
              <w:rPr>
                <w:sz w:val="24"/>
                <w:szCs w:val="24"/>
              </w:rPr>
              <w:t>.</w:t>
            </w:r>
            <w:r w:rsidR="00177DFF" w:rsidRPr="000D0252">
              <w:rPr>
                <w:sz w:val="24"/>
                <w:szCs w:val="24"/>
              </w:rPr>
              <w:t xml:space="preserve"> </w:t>
            </w:r>
            <w:r>
              <w:rPr>
                <w:sz w:val="24"/>
                <w:szCs w:val="24"/>
              </w:rPr>
              <w:t>В</w:t>
            </w:r>
            <w:r w:rsidR="00177DFF" w:rsidRPr="000D0252">
              <w:rPr>
                <w:sz w:val="24"/>
                <w:szCs w:val="24"/>
              </w:rPr>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177DFF" w:rsidRPr="000D0252" w:rsidRDefault="00177DFF" w:rsidP="00177DFF">
            <w:pPr>
              <w:rPr>
                <w:b/>
                <w:sz w:val="24"/>
                <w:szCs w:val="24"/>
              </w:rPr>
            </w:pPr>
            <w:bookmarkStart w:id="34" w:name="sub_33422"/>
            <w:r w:rsidRPr="000D0252">
              <w:rPr>
                <w:b/>
                <w:sz w:val="24"/>
                <w:szCs w:val="24"/>
              </w:rPr>
              <w:t>3.4.2.2. Обучение управлению транспортным средством на дорогах.</w:t>
            </w:r>
          </w:p>
          <w:bookmarkEnd w:id="34"/>
          <w:p w:rsidR="00177DFF" w:rsidRPr="000D0252" w:rsidRDefault="00393C19" w:rsidP="00177DFF">
            <w:pPr>
              <w:rPr>
                <w:sz w:val="24"/>
                <w:szCs w:val="24"/>
              </w:rPr>
            </w:pPr>
            <w:r w:rsidRPr="00393C19">
              <w:rPr>
                <w:b/>
                <w:sz w:val="24"/>
                <w:szCs w:val="24"/>
              </w:rPr>
              <w:t xml:space="preserve">Тема 6. </w:t>
            </w:r>
            <w:r w:rsidR="00177DFF" w:rsidRPr="00393C19">
              <w:rPr>
                <w:b/>
                <w:sz w:val="24"/>
                <w:szCs w:val="24"/>
              </w:rPr>
              <w:t>Вождение по учебным маршрутам</w:t>
            </w:r>
            <w:r w:rsidRPr="00393C19">
              <w:rPr>
                <w:b/>
                <w:sz w:val="24"/>
                <w:szCs w:val="24"/>
              </w:rPr>
              <w:t>.</w:t>
            </w:r>
            <w:r w:rsidR="00177DFF" w:rsidRPr="000D0252">
              <w:rPr>
                <w:sz w:val="24"/>
                <w:szCs w:val="24"/>
              </w:rPr>
              <w:t xml:space="preserve"> </w:t>
            </w:r>
            <w:r>
              <w:rPr>
                <w:sz w:val="24"/>
                <w:szCs w:val="24"/>
              </w:rPr>
              <w:t>П</w:t>
            </w:r>
            <w:r w:rsidR="00177DFF" w:rsidRPr="000D0252">
              <w:rPr>
                <w:sz w:val="24"/>
                <w:szCs w:val="24"/>
              </w:rPr>
              <w:t xml:space="preserve">одготовка к началу движения, выезд на дорогу с </w:t>
            </w:r>
            <w:r w:rsidR="00177DFF" w:rsidRPr="000D0252">
              <w:rPr>
                <w:sz w:val="24"/>
                <w:szCs w:val="24"/>
              </w:rPr>
              <w:lastRenderedPageBreak/>
              <w:t>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77DFF" w:rsidRPr="000D0252" w:rsidRDefault="00177DFF" w:rsidP="00177DFF">
            <w:pPr>
              <w:rPr>
                <w:sz w:val="24"/>
                <w:szCs w:val="24"/>
              </w:rPr>
            </w:pPr>
          </w:p>
          <w:p w:rsidR="00177DFF" w:rsidRPr="000D0252" w:rsidRDefault="00177DFF" w:rsidP="008732B4">
            <w:pPr>
              <w:pStyle w:val="1"/>
              <w:outlineLvl w:val="0"/>
            </w:pPr>
            <w:bookmarkStart w:id="35" w:name="sub_30400"/>
            <w:r w:rsidRPr="008732B4">
              <w:rPr>
                <w:sz w:val="28"/>
                <w:szCs w:val="28"/>
              </w:rPr>
              <w:t>IV. Планируемые результаты освоения Программы</w:t>
            </w:r>
            <w:bookmarkEnd w:id="35"/>
          </w:p>
          <w:p w:rsidR="00177DFF" w:rsidRPr="000D0252" w:rsidRDefault="00177DFF" w:rsidP="00177DFF">
            <w:pPr>
              <w:rPr>
                <w:b/>
                <w:sz w:val="24"/>
                <w:szCs w:val="24"/>
              </w:rPr>
            </w:pPr>
            <w:bookmarkStart w:id="36" w:name="sub_30041"/>
            <w:r w:rsidRPr="000D0252">
              <w:rPr>
                <w:b/>
                <w:sz w:val="24"/>
                <w:szCs w:val="24"/>
              </w:rPr>
              <w:t>4.1. В результате освоения образовательной программы обучающиеся должны знать:</w:t>
            </w:r>
          </w:p>
          <w:bookmarkEnd w:id="36"/>
          <w:p w:rsidR="00177DFF" w:rsidRPr="000D0252" w:rsidRDefault="00FF4312" w:rsidP="00177DFF">
            <w:pPr>
              <w:rPr>
                <w:sz w:val="24"/>
                <w:szCs w:val="24"/>
              </w:rPr>
            </w:pPr>
            <w:r w:rsidRPr="000D0252">
              <w:rPr>
                <w:sz w:val="24"/>
                <w:szCs w:val="24"/>
              </w:rPr>
              <w:fldChar w:fldCharType="begin"/>
            </w:r>
            <w:r w:rsidR="00177DFF" w:rsidRPr="000D0252">
              <w:rPr>
                <w:sz w:val="24"/>
                <w:szCs w:val="24"/>
              </w:rPr>
              <w:instrText>HYPERLINK "https://demo.garant.ru/document/redirect/1305770/1000"</w:instrText>
            </w:r>
            <w:r w:rsidRPr="000D0252">
              <w:rPr>
                <w:sz w:val="24"/>
                <w:szCs w:val="24"/>
              </w:rPr>
              <w:fldChar w:fldCharType="separate"/>
            </w:r>
            <w:r w:rsidR="00177DFF" w:rsidRPr="000D0252">
              <w:rPr>
                <w:rStyle w:val="a5"/>
                <w:sz w:val="24"/>
                <w:szCs w:val="24"/>
              </w:rPr>
              <w:t>Правила</w:t>
            </w:r>
            <w:r w:rsidRPr="000D0252">
              <w:rPr>
                <w:sz w:val="24"/>
                <w:szCs w:val="24"/>
              </w:rPr>
              <w:fldChar w:fldCharType="end"/>
            </w:r>
            <w:r w:rsidR="00177DFF" w:rsidRPr="000D0252">
              <w:rPr>
                <w:sz w:val="24"/>
                <w:szCs w:val="24"/>
              </w:rPr>
              <w:t xml:space="preserve"> дорожного движения;</w:t>
            </w:r>
          </w:p>
          <w:p w:rsidR="00177DFF" w:rsidRPr="000D0252" w:rsidRDefault="00177DFF" w:rsidP="00177DFF">
            <w:pPr>
              <w:rPr>
                <w:sz w:val="24"/>
                <w:szCs w:val="24"/>
              </w:rPr>
            </w:pPr>
            <w:r w:rsidRPr="000D0252">
              <w:rPr>
                <w:sz w:val="24"/>
                <w:szCs w:val="24"/>
              </w:rPr>
              <w:t>основы законодательства Российской Федерации в сфере дорожного движения и перевозок пассажиров и багажа;</w:t>
            </w:r>
          </w:p>
          <w:p w:rsidR="00177DFF" w:rsidRPr="000D0252" w:rsidRDefault="00177DFF" w:rsidP="00177DFF">
            <w:pPr>
              <w:rPr>
                <w:sz w:val="24"/>
                <w:szCs w:val="24"/>
              </w:rPr>
            </w:pPr>
            <w:r w:rsidRPr="000D0252">
              <w:rPr>
                <w:sz w:val="24"/>
                <w:szCs w:val="24"/>
              </w:rPr>
              <w:t>нормативные правовые акты в области обеспечения безопасности дорожного движения;</w:t>
            </w:r>
          </w:p>
          <w:p w:rsidR="00177DFF" w:rsidRPr="000D0252" w:rsidRDefault="00FF4312" w:rsidP="00177DFF">
            <w:pPr>
              <w:rPr>
                <w:sz w:val="24"/>
                <w:szCs w:val="24"/>
              </w:rPr>
            </w:pPr>
            <w:hyperlink r:id="rId43" w:history="1">
              <w:r w:rsidR="00177DFF" w:rsidRPr="000D0252">
                <w:rPr>
                  <w:rStyle w:val="a5"/>
                  <w:sz w:val="24"/>
                  <w:szCs w:val="24"/>
                </w:rPr>
                <w:t>правила</w:t>
              </w:r>
            </w:hyperlink>
            <w:r w:rsidR="00177DFF" w:rsidRPr="000D0252">
              <w:rPr>
                <w:sz w:val="24"/>
                <w:szCs w:val="24"/>
              </w:rPr>
              <w:t xml:space="preserve"> обязательного страхования гражданской ответственности владельцев транспортных средств;</w:t>
            </w:r>
          </w:p>
          <w:p w:rsidR="00177DFF" w:rsidRPr="000D0252" w:rsidRDefault="00177DFF" w:rsidP="00177DFF">
            <w:pPr>
              <w:rPr>
                <w:sz w:val="24"/>
                <w:szCs w:val="24"/>
              </w:rPr>
            </w:pPr>
            <w:r w:rsidRPr="000D0252">
              <w:rPr>
                <w:sz w:val="24"/>
                <w:szCs w:val="24"/>
              </w:rPr>
              <w:t>основы безопасного управления транспортными средствами;</w:t>
            </w:r>
          </w:p>
          <w:p w:rsidR="00177DFF" w:rsidRPr="000D0252" w:rsidRDefault="00177DFF" w:rsidP="00177DFF">
            <w:pPr>
              <w:rPr>
                <w:sz w:val="24"/>
                <w:szCs w:val="24"/>
              </w:rPr>
            </w:pPr>
            <w:r w:rsidRPr="000D0252">
              <w:rPr>
                <w:sz w:val="24"/>
                <w:szCs w:val="24"/>
              </w:rPr>
              <w:t>цели и задачи управления системами "водитель - автомобиль - дорога" и "водитель - автомобиль";</w:t>
            </w:r>
          </w:p>
          <w:p w:rsidR="00177DFF" w:rsidRPr="000D0252" w:rsidRDefault="00177DFF" w:rsidP="00177DFF">
            <w:pPr>
              <w:rPr>
                <w:sz w:val="24"/>
                <w:szCs w:val="24"/>
              </w:rPr>
            </w:pPr>
            <w:r w:rsidRPr="000D0252">
              <w:rPr>
                <w:sz w:val="24"/>
                <w:szCs w:val="24"/>
              </w:rPr>
              <w:t>режимы движения с учетом дорожных условий, в том числе, особенностей дорожного покрытия;</w:t>
            </w:r>
          </w:p>
          <w:p w:rsidR="00177DFF" w:rsidRPr="000D0252" w:rsidRDefault="00177DFF" w:rsidP="00177DFF">
            <w:pPr>
              <w:rPr>
                <w:sz w:val="24"/>
                <w:szCs w:val="24"/>
              </w:rPr>
            </w:pPr>
            <w:r w:rsidRPr="000D0252">
              <w:rPr>
                <w:sz w:val="24"/>
                <w:szCs w:val="24"/>
              </w:rPr>
              <w:t>влияние конструктивных характеристик автомобиля на работоспособность и психофизиологическое состояние водителей;</w:t>
            </w:r>
          </w:p>
          <w:p w:rsidR="00177DFF" w:rsidRPr="000D0252" w:rsidRDefault="00177DFF" w:rsidP="00177DFF">
            <w:pPr>
              <w:rPr>
                <w:sz w:val="24"/>
                <w:szCs w:val="24"/>
              </w:rPr>
            </w:pPr>
            <w:r w:rsidRPr="000D0252">
              <w:rPr>
                <w:sz w:val="24"/>
                <w:szCs w:val="24"/>
              </w:rPr>
              <w:t>особенности наблюдения за дорожной обстановкой;</w:t>
            </w:r>
          </w:p>
          <w:p w:rsidR="00177DFF" w:rsidRPr="000D0252" w:rsidRDefault="00177DFF" w:rsidP="00177DFF">
            <w:pPr>
              <w:rPr>
                <w:sz w:val="24"/>
                <w:szCs w:val="24"/>
              </w:rPr>
            </w:pPr>
            <w:r w:rsidRPr="000D0252">
              <w:rPr>
                <w:sz w:val="24"/>
                <w:szCs w:val="24"/>
              </w:rPr>
              <w:t>способы контроля безопасной дистанции и бокового интервала;</w:t>
            </w:r>
          </w:p>
          <w:p w:rsidR="00177DFF" w:rsidRPr="000D0252" w:rsidRDefault="00177DFF" w:rsidP="00177DFF">
            <w:pPr>
              <w:rPr>
                <w:sz w:val="24"/>
                <w:szCs w:val="24"/>
              </w:rPr>
            </w:pPr>
            <w:r w:rsidRPr="000D0252">
              <w:rPr>
                <w:sz w:val="24"/>
                <w:szCs w:val="24"/>
              </w:rPr>
              <w:t>последовательность действий при вызове аварийных и спасательных служб;</w:t>
            </w:r>
          </w:p>
          <w:p w:rsidR="00177DFF" w:rsidRPr="000D0252" w:rsidRDefault="00177DFF" w:rsidP="00177DFF">
            <w:pPr>
              <w:rPr>
                <w:sz w:val="24"/>
                <w:szCs w:val="24"/>
              </w:rPr>
            </w:pPr>
            <w:r w:rsidRPr="000D0252">
              <w:rPr>
                <w:sz w:val="24"/>
                <w:szCs w:val="24"/>
              </w:rPr>
              <w:t>основы обеспечения безопасности наиболее уязвимых участников дорожного движения: пешеходов, велосипедистов;</w:t>
            </w:r>
          </w:p>
          <w:p w:rsidR="00177DFF" w:rsidRPr="000D0252" w:rsidRDefault="00177DFF" w:rsidP="00177DFF">
            <w:pPr>
              <w:rPr>
                <w:sz w:val="24"/>
                <w:szCs w:val="24"/>
              </w:rPr>
            </w:pPr>
            <w:r w:rsidRPr="000D0252">
              <w:rPr>
                <w:sz w:val="24"/>
                <w:szCs w:val="24"/>
              </w:rPr>
              <w:t>основы обеспечения детской пассажирской безопасности;</w:t>
            </w:r>
          </w:p>
          <w:p w:rsidR="00177DFF" w:rsidRPr="000D0252" w:rsidRDefault="00177DFF" w:rsidP="00177DFF">
            <w:pPr>
              <w:rPr>
                <w:sz w:val="24"/>
                <w:szCs w:val="24"/>
              </w:rPr>
            </w:pPr>
            <w:r w:rsidRPr="000D0252">
              <w:rPr>
                <w:sz w:val="24"/>
                <w:szCs w:val="24"/>
              </w:rPr>
              <w:t xml:space="preserve">последствия, связанные с нарушением </w:t>
            </w:r>
            <w:hyperlink r:id="rId44" w:history="1">
              <w:r w:rsidRPr="000D0252">
                <w:rPr>
                  <w:rStyle w:val="a5"/>
                  <w:sz w:val="24"/>
                  <w:szCs w:val="24"/>
                </w:rPr>
                <w:t>Правил</w:t>
              </w:r>
            </w:hyperlink>
            <w:r w:rsidRPr="000D0252">
              <w:rPr>
                <w:sz w:val="24"/>
                <w:szCs w:val="24"/>
              </w:rPr>
              <w:t xml:space="preserve"> дорожного движения водителями транспортных средств;</w:t>
            </w:r>
          </w:p>
          <w:p w:rsidR="00177DFF" w:rsidRPr="000D0252" w:rsidRDefault="00177DFF" w:rsidP="00177DFF">
            <w:pPr>
              <w:rPr>
                <w:sz w:val="24"/>
                <w:szCs w:val="24"/>
              </w:rPr>
            </w:pPr>
            <w:r w:rsidRPr="000D0252">
              <w:rPr>
                <w:sz w:val="24"/>
                <w:szCs w:val="24"/>
              </w:rPr>
              <w:t>назначение, устройство, взаимодействие и принцип работы основных механизмов, приборов и деталей транспортного средства;</w:t>
            </w:r>
          </w:p>
          <w:p w:rsidR="00177DFF" w:rsidRPr="000D0252" w:rsidRDefault="00177DFF" w:rsidP="00177DFF">
            <w:pPr>
              <w:rPr>
                <w:sz w:val="24"/>
                <w:szCs w:val="24"/>
              </w:rPr>
            </w:pPr>
            <w:r w:rsidRPr="000D0252">
              <w:rPr>
                <w:sz w:val="24"/>
                <w:szCs w:val="24"/>
              </w:rPr>
              <w:t>признаки неисправностей, возникающих в пути;</w:t>
            </w:r>
          </w:p>
          <w:p w:rsidR="00177DFF" w:rsidRPr="000D0252" w:rsidRDefault="00177DFF" w:rsidP="00177DFF">
            <w:pPr>
              <w:rPr>
                <w:sz w:val="24"/>
                <w:szCs w:val="24"/>
              </w:rPr>
            </w:pPr>
            <w:r w:rsidRPr="000D0252">
              <w:rPr>
                <w:sz w:val="24"/>
                <w:szCs w:val="24"/>
              </w:rPr>
              <w:t xml:space="preserve">меры ответственности за нарушение </w:t>
            </w:r>
            <w:hyperlink r:id="rId45" w:history="1">
              <w:r w:rsidRPr="000D0252">
                <w:rPr>
                  <w:rStyle w:val="a5"/>
                  <w:sz w:val="24"/>
                  <w:szCs w:val="24"/>
                </w:rPr>
                <w:t>Правил</w:t>
              </w:r>
            </w:hyperlink>
            <w:r w:rsidRPr="000D0252">
              <w:rPr>
                <w:sz w:val="24"/>
                <w:szCs w:val="24"/>
              </w:rPr>
              <w:t xml:space="preserve"> дорожного движения;</w:t>
            </w:r>
          </w:p>
          <w:p w:rsidR="00177DFF" w:rsidRPr="000D0252" w:rsidRDefault="00177DFF" w:rsidP="00177DFF">
            <w:pPr>
              <w:rPr>
                <w:sz w:val="24"/>
                <w:szCs w:val="24"/>
              </w:rPr>
            </w:pPr>
            <w:r w:rsidRPr="000D0252">
              <w:rPr>
                <w:sz w:val="24"/>
                <w:szCs w:val="24"/>
              </w:rPr>
              <w:t>влияние погодно-климатических и дорожных условий на безопасность дорожного движения;</w:t>
            </w:r>
          </w:p>
          <w:p w:rsidR="00177DFF" w:rsidRPr="000D0252" w:rsidRDefault="00177DFF" w:rsidP="00177DFF">
            <w:pPr>
              <w:rPr>
                <w:sz w:val="24"/>
                <w:szCs w:val="24"/>
              </w:rPr>
            </w:pPr>
            <w:r w:rsidRPr="000D0252">
              <w:rPr>
                <w:sz w:val="24"/>
                <w:szCs w:val="24"/>
              </w:rPr>
              <w:t>правила по охране труда в процессе эксплуатации транспортного средства и обращении с эксплуатационными материалами;</w:t>
            </w:r>
          </w:p>
          <w:p w:rsidR="00177DFF" w:rsidRPr="000D0252" w:rsidRDefault="00177DFF" w:rsidP="00177DFF">
            <w:pPr>
              <w:rPr>
                <w:sz w:val="24"/>
                <w:szCs w:val="24"/>
              </w:rPr>
            </w:pPr>
            <w:r w:rsidRPr="000D0252">
              <w:rPr>
                <w:sz w:val="24"/>
                <w:szCs w:val="24"/>
              </w:rPr>
              <w:t xml:space="preserve">основы </w:t>
            </w:r>
            <w:hyperlink r:id="rId46" w:history="1">
              <w:r w:rsidRPr="000D0252">
                <w:rPr>
                  <w:rStyle w:val="a5"/>
                  <w:sz w:val="24"/>
                  <w:szCs w:val="24"/>
                </w:rPr>
                <w:t>трудового законодательства</w:t>
              </w:r>
            </w:hyperlink>
            <w:r w:rsidRPr="000D0252">
              <w:rPr>
                <w:sz w:val="24"/>
                <w:szCs w:val="24"/>
              </w:rPr>
              <w:t xml:space="preserve"> Российской Федерации, нормативные правовые акты, регулирующие режим труда и отдыха водителей;</w:t>
            </w:r>
          </w:p>
          <w:p w:rsidR="00177DFF" w:rsidRPr="000D0252" w:rsidRDefault="00177DFF" w:rsidP="00177DFF">
            <w:pPr>
              <w:rPr>
                <w:sz w:val="24"/>
                <w:szCs w:val="24"/>
              </w:rPr>
            </w:pPr>
            <w:r w:rsidRPr="000D0252">
              <w:rPr>
                <w:sz w:val="24"/>
                <w:szCs w:val="24"/>
              </w:rPr>
              <w:t>установленные заводом-изготовителем периодичности технического обслуживания и ремонта;</w:t>
            </w:r>
          </w:p>
          <w:p w:rsidR="00177DFF" w:rsidRPr="000D0252" w:rsidRDefault="00177DFF" w:rsidP="00177DFF">
            <w:pPr>
              <w:rPr>
                <w:sz w:val="24"/>
                <w:szCs w:val="24"/>
              </w:rPr>
            </w:pPr>
            <w:r w:rsidRPr="000D0252">
              <w:rPr>
                <w:sz w:val="24"/>
                <w:szCs w:val="24"/>
              </w:rPr>
              <w:t>инструкции по использованию в работе установленного на транспортном средстве оборудования и приборов;</w:t>
            </w:r>
          </w:p>
          <w:p w:rsidR="00177DFF" w:rsidRPr="000D0252" w:rsidRDefault="00177DFF" w:rsidP="00177DFF">
            <w:pPr>
              <w:rPr>
                <w:sz w:val="24"/>
                <w:szCs w:val="24"/>
              </w:rPr>
            </w:pPr>
            <w:r w:rsidRPr="000D0252">
              <w:rPr>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177DFF" w:rsidRPr="000D0252" w:rsidRDefault="00177DFF" w:rsidP="00177DFF">
            <w:pPr>
              <w:rPr>
                <w:sz w:val="24"/>
                <w:szCs w:val="24"/>
              </w:rPr>
            </w:pPr>
            <w:r w:rsidRPr="000D0252">
              <w:rPr>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177DFF" w:rsidRPr="000D0252" w:rsidRDefault="00177DFF" w:rsidP="00177DFF">
            <w:pPr>
              <w:rPr>
                <w:sz w:val="24"/>
                <w:szCs w:val="24"/>
              </w:rPr>
            </w:pPr>
            <w:r w:rsidRPr="000D0252">
              <w:rPr>
                <w:sz w:val="24"/>
                <w:szCs w:val="24"/>
              </w:rPr>
              <w:t xml:space="preserve">основы погрузки, разгрузки, размещения и крепления грузовых мест, багажа в кузове автомобиля, </w:t>
            </w:r>
            <w:r w:rsidRPr="000D0252">
              <w:rPr>
                <w:sz w:val="24"/>
                <w:szCs w:val="24"/>
              </w:rPr>
              <w:lastRenderedPageBreak/>
              <w:t>опасность и последствия перемещения груза;</w:t>
            </w:r>
          </w:p>
          <w:p w:rsidR="00177DFF" w:rsidRPr="000D0252" w:rsidRDefault="00177DFF" w:rsidP="00177DFF">
            <w:pPr>
              <w:rPr>
                <w:sz w:val="24"/>
                <w:szCs w:val="24"/>
              </w:rPr>
            </w:pPr>
            <w:r w:rsidRPr="000D0252">
              <w:rPr>
                <w:sz w:val="24"/>
                <w:szCs w:val="24"/>
              </w:rPr>
              <w:t>правовые аспекты (права, обязанности и ответственность) оказания первой помощи;</w:t>
            </w:r>
          </w:p>
          <w:p w:rsidR="00177DFF" w:rsidRPr="000D0252" w:rsidRDefault="00FF4312" w:rsidP="00177DFF">
            <w:pPr>
              <w:rPr>
                <w:sz w:val="24"/>
                <w:szCs w:val="24"/>
              </w:rPr>
            </w:pPr>
            <w:hyperlink r:id="rId47" w:history="1">
              <w:r w:rsidR="00177DFF" w:rsidRPr="000D0252">
                <w:rPr>
                  <w:rStyle w:val="a5"/>
                  <w:sz w:val="24"/>
                  <w:szCs w:val="24"/>
                </w:rPr>
                <w:t>порядок</w:t>
              </w:r>
            </w:hyperlink>
            <w:r w:rsidR="00177DFF" w:rsidRPr="000D0252">
              <w:rPr>
                <w:sz w:val="24"/>
                <w:szCs w:val="24"/>
              </w:rPr>
              <w:t xml:space="preserve"> оказания первой помощи;</w:t>
            </w:r>
          </w:p>
          <w:p w:rsidR="00177DFF" w:rsidRDefault="00177DFF" w:rsidP="00177DFF">
            <w:pPr>
              <w:rPr>
                <w:sz w:val="24"/>
                <w:szCs w:val="24"/>
              </w:rPr>
            </w:pPr>
            <w:r w:rsidRPr="000D0252">
              <w:rPr>
                <w:sz w:val="24"/>
                <w:szCs w:val="24"/>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8732B4" w:rsidRPr="000D0252" w:rsidRDefault="008732B4" w:rsidP="00177DFF">
            <w:pPr>
              <w:rPr>
                <w:sz w:val="24"/>
                <w:szCs w:val="24"/>
              </w:rPr>
            </w:pPr>
          </w:p>
          <w:p w:rsidR="00177DFF" w:rsidRPr="000D0252" w:rsidRDefault="00177DFF" w:rsidP="00177DFF">
            <w:pPr>
              <w:rPr>
                <w:b/>
                <w:sz w:val="24"/>
                <w:szCs w:val="24"/>
              </w:rPr>
            </w:pPr>
            <w:bookmarkStart w:id="37" w:name="sub_30042"/>
            <w:r w:rsidRPr="000D0252">
              <w:rPr>
                <w:b/>
                <w:sz w:val="24"/>
                <w:szCs w:val="24"/>
              </w:rPr>
              <w:t>4.2. В результате освоения образовательной программы обучающиеся должны уметь:</w:t>
            </w:r>
          </w:p>
          <w:bookmarkEnd w:id="37"/>
          <w:p w:rsidR="00177DFF" w:rsidRPr="000D0252" w:rsidRDefault="00177DFF" w:rsidP="00177DFF">
            <w:pPr>
              <w:rPr>
                <w:sz w:val="24"/>
                <w:szCs w:val="24"/>
              </w:rPr>
            </w:pPr>
            <w:r w:rsidRPr="000D0252">
              <w:rPr>
                <w:sz w:val="24"/>
                <w:szCs w:val="24"/>
              </w:rPr>
              <w:t>безопасно и эффективно управлять транспортным средством в различных условиях движения;</w:t>
            </w:r>
          </w:p>
          <w:p w:rsidR="00177DFF" w:rsidRPr="000D0252" w:rsidRDefault="00177DFF" w:rsidP="00177DFF">
            <w:pPr>
              <w:rPr>
                <w:sz w:val="24"/>
                <w:szCs w:val="24"/>
              </w:rPr>
            </w:pPr>
            <w:r w:rsidRPr="000D0252">
              <w:rPr>
                <w:sz w:val="24"/>
                <w:szCs w:val="24"/>
              </w:rPr>
              <w:t xml:space="preserve">соблюдать </w:t>
            </w:r>
            <w:hyperlink r:id="rId48" w:history="1">
              <w:r w:rsidRPr="000D0252">
                <w:rPr>
                  <w:rStyle w:val="a5"/>
                  <w:sz w:val="24"/>
                  <w:szCs w:val="24"/>
                </w:rPr>
                <w:t>Правила</w:t>
              </w:r>
            </w:hyperlink>
            <w:r w:rsidRPr="000D0252">
              <w:rPr>
                <w:sz w:val="24"/>
                <w:szCs w:val="24"/>
              </w:rPr>
              <w:t xml:space="preserve"> дорожного движения;</w:t>
            </w:r>
          </w:p>
          <w:p w:rsidR="00177DFF" w:rsidRPr="000D0252" w:rsidRDefault="00177DFF" w:rsidP="00177DFF">
            <w:pPr>
              <w:rPr>
                <w:sz w:val="24"/>
                <w:szCs w:val="24"/>
              </w:rPr>
            </w:pPr>
            <w:r w:rsidRPr="000D0252">
              <w:rPr>
                <w:sz w:val="24"/>
                <w:szCs w:val="24"/>
              </w:rPr>
              <w:t>управлять своим эмоциональным состоянием;</w:t>
            </w:r>
          </w:p>
          <w:p w:rsidR="00177DFF" w:rsidRPr="000D0252" w:rsidRDefault="00177DFF" w:rsidP="00177DFF">
            <w:pPr>
              <w:rPr>
                <w:sz w:val="24"/>
                <w:szCs w:val="24"/>
              </w:rPr>
            </w:pPr>
            <w:r w:rsidRPr="000D0252">
              <w:rPr>
                <w:sz w:val="24"/>
                <w:szCs w:val="24"/>
              </w:rPr>
              <w:t>конструктивно разрешать противоречия и конфликты, возникающие в дорожном движении;</w:t>
            </w:r>
          </w:p>
          <w:p w:rsidR="00177DFF" w:rsidRPr="000D0252" w:rsidRDefault="00177DFF" w:rsidP="00177DFF">
            <w:pPr>
              <w:rPr>
                <w:sz w:val="24"/>
                <w:szCs w:val="24"/>
              </w:rPr>
            </w:pPr>
            <w:r w:rsidRPr="000D0252">
              <w:rPr>
                <w:sz w:val="24"/>
                <w:szCs w:val="24"/>
              </w:rPr>
              <w:t>выполнять ежедневное техническое обслуживание транспортного средства;</w:t>
            </w:r>
          </w:p>
          <w:p w:rsidR="00177DFF" w:rsidRPr="000D0252" w:rsidRDefault="00177DFF" w:rsidP="00177DFF">
            <w:pPr>
              <w:rPr>
                <w:sz w:val="24"/>
                <w:szCs w:val="24"/>
              </w:rPr>
            </w:pPr>
            <w:r w:rsidRPr="000D0252">
              <w:rPr>
                <w:sz w:val="24"/>
                <w:szCs w:val="24"/>
              </w:rPr>
              <w:t>проверять техническое состояние транспортного средства;</w:t>
            </w:r>
          </w:p>
          <w:p w:rsidR="00177DFF" w:rsidRPr="000D0252" w:rsidRDefault="00177DFF" w:rsidP="00177DFF">
            <w:pPr>
              <w:rPr>
                <w:sz w:val="24"/>
                <w:szCs w:val="24"/>
              </w:rPr>
            </w:pPr>
            <w:r w:rsidRPr="000D0252">
              <w:rPr>
                <w:sz w:val="24"/>
                <w:szCs w:val="24"/>
              </w:rPr>
              <w:t>устранять мелкие неисправности в процессе эксплуатации транспортного средства, не требующие разборки узлов и агрегатов;</w:t>
            </w:r>
          </w:p>
          <w:p w:rsidR="00177DFF" w:rsidRPr="000D0252" w:rsidRDefault="00177DFF" w:rsidP="00177DFF">
            <w:pPr>
              <w:rPr>
                <w:sz w:val="24"/>
                <w:szCs w:val="24"/>
              </w:rPr>
            </w:pPr>
            <w:r w:rsidRPr="000D0252">
              <w:rPr>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177DFF" w:rsidRPr="000D0252" w:rsidRDefault="00177DFF" w:rsidP="00177DFF">
            <w:pPr>
              <w:rPr>
                <w:sz w:val="24"/>
                <w:szCs w:val="24"/>
              </w:rPr>
            </w:pPr>
            <w:r w:rsidRPr="000D0252">
              <w:rPr>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177DFF" w:rsidRPr="000D0252" w:rsidRDefault="00177DFF" w:rsidP="00177DFF">
            <w:pPr>
              <w:rPr>
                <w:sz w:val="24"/>
                <w:szCs w:val="24"/>
              </w:rPr>
            </w:pPr>
            <w:r w:rsidRPr="000D0252">
              <w:rPr>
                <w:sz w:val="24"/>
                <w:szCs w:val="24"/>
              </w:rPr>
              <w:t>выбирать безопасные скорость, дистанцию и интервал в различных условиях движения;</w:t>
            </w:r>
          </w:p>
          <w:p w:rsidR="00177DFF" w:rsidRPr="000D0252" w:rsidRDefault="00177DFF" w:rsidP="00177DFF">
            <w:pPr>
              <w:rPr>
                <w:sz w:val="24"/>
                <w:szCs w:val="24"/>
              </w:rPr>
            </w:pPr>
            <w:r w:rsidRPr="000D0252">
              <w:rPr>
                <w:sz w:val="24"/>
                <w:szCs w:val="24"/>
              </w:rPr>
              <w:t>использовать зеркала заднего вида при движении и маневрировании;</w:t>
            </w:r>
          </w:p>
          <w:p w:rsidR="00177DFF" w:rsidRPr="000D0252" w:rsidRDefault="00177DFF" w:rsidP="00177DFF">
            <w:pPr>
              <w:rPr>
                <w:sz w:val="24"/>
                <w:szCs w:val="24"/>
              </w:rPr>
            </w:pPr>
            <w:r w:rsidRPr="000D0252">
              <w:rPr>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177DFF" w:rsidRPr="000D0252" w:rsidRDefault="00177DFF" w:rsidP="00177DFF">
            <w:pPr>
              <w:rPr>
                <w:sz w:val="24"/>
                <w:szCs w:val="24"/>
              </w:rPr>
            </w:pPr>
            <w:r w:rsidRPr="000D0252">
              <w:rPr>
                <w:sz w:val="24"/>
                <w:szCs w:val="24"/>
              </w:rPr>
              <w:t>своевременно принимать правильные решения и уверенно действовать в сложных и опасных дорожных ситуациях;</w:t>
            </w:r>
          </w:p>
          <w:p w:rsidR="00177DFF" w:rsidRPr="000D0252" w:rsidRDefault="00177DFF" w:rsidP="00177DFF">
            <w:pPr>
              <w:rPr>
                <w:sz w:val="24"/>
                <w:szCs w:val="24"/>
              </w:rPr>
            </w:pPr>
            <w:r w:rsidRPr="000D0252">
              <w:rPr>
                <w:sz w:val="24"/>
                <w:szCs w:val="24"/>
              </w:rPr>
              <w:t>использовать средства тушения пожара;</w:t>
            </w:r>
          </w:p>
          <w:p w:rsidR="00177DFF" w:rsidRPr="000D0252" w:rsidRDefault="00177DFF" w:rsidP="00177DFF">
            <w:pPr>
              <w:rPr>
                <w:sz w:val="24"/>
                <w:szCs w:val="24"/>
              </w:rPr>
            </w:pPr>
            <w:r w:rsidRPr="000D0252">
              <w:rPr>
                <w:sz w:val="24"/>
                <w:szCs w:val="24"/>
              </w:rPr>
              <w:t>использовать установленное на транспортном средстве оборудование и приборы;</w:t>
            </w:r>
          </w:p>
          <w:p w:rsidR="00177DFF" w:rsidRPr="000D0252" w:rsidRDefault="00177DFF" w:rsidP="00177DFF">
            <w:pPr>
              <w:rPr>
                <w:sz w:val="24"/>
                <w:szCs w:val="24"/>
              </w:rPr>
            </w:pPr>
            <w:r w:rsidRPr="000D0252">
              <w:rPr>
                <w:sz w:val="24"/>
                <w:szCs w:val="24"/>
              </w:rPr>
              <w:t>заполнять документацию, связанную со спецификой эксплуатации транспортного средства;</w:t>
            </w:r>
          </w:p>
          <w:p w:rsidR="00177DFF" w:rsidRPr="000D0252" w:rsidRDefault="00177DFF" w:rsidP="00177DFF">
            <w:pPr>
              <w:rPr>
                <w:sz w:val="24"/>
                <w:szCs w:val="24"/>
              </w:rPr>
            </w:pPr>
            <w:r w:rsidRPr="000D0252">
              <w:rPr>
                <w:sz w:val="24"/>
                <w:szCs w:val="24"/>
              </w:rPr>
              <w:t>проводить мероприятия по оказанию первой помощи пострадавшим в дорожно-транспортном происшествии;</w:t>
            </w:r>
          </w:p>
          <w:p w:rsidR="00177DFF" w:rsidRDefault="00177DFF" w:rsidP="00177DFF">
            <w:pPr>
              <w:rPr>
                <w:sz w:val="24"/>
                <w:szCs w:val="24"/>
              </w:rPr>
            </w:pPr>
            <w:r w:rsidRPr="000D0252">
              <w:rPr>
                <w:sz w:val="24"/>
                <w:szCs w:val="24"/>
              </w:rPr>
              <w:t>совершенствовать свои навыки управления транспортным средством.</w:t>
            </w:r>
          </w:p>
          <w:p w:rsidR="008732B4" w:rsidRPr="000D0252" w:rsidRDefault="008732B4" w:rsidP="00177DFF">
            <w:pPr>
              <w:rPr>
                <w:sz w:val="24"/>
                <w:szCs w:val="24"/>
              </w:rPr>
            </w:pPr>
          </w:p>
          <w:p w:rsidR="00177DFF" w:rsidRPr="008732B4" w:rsidRDefault="00177DFF" w:rsidP="00177DFF">
            <w:pPr>
              <w:pStyle w:val="1"/>
              <w:outlineLvl w:val="0"/>
              <w:rPr>
                <w:sz w:val="28"/>
                <w:szCs w:val="28"/>
              </w:rPr>
            </w:pPr>
            <w:bookmarkStart w:id="38" w:name="sub_30500"/>
            <w:r w:rsidRPr="008732B4">
              <w:rPr>
                <w:sz w:val="28"/>
                <w:szCs w:val="28"/>
              </w:rPr>
              <w:t>V. Условия реализации Программы</w:t>
            </w:r>
            <w:bookmarkEnd w:id="38"/>
          </w:p>
          <w:p w:rsidR="00177DFF" w:rsidRPr="000D0252" w:rsidRDefault="00177DFF" w:rsidP="00177DFF">
            <w:pPr>
              <w:rPr>
                <w:sz w:val="24"/>
                <w:szCs w:val="24"/>
              </w:rPr>
            </w:pPr>
            <w:bookmarkStart w:id="39" w:name="sub_30051"/>
            <w:r w:rsidRPr="000D0252">
              <w:rPr>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bookmarkEnd w:id="39"/>
          <w:p w:rsidR="00177DFF" w:rsidRPr="000D0252" w:rsidRDefault="00177DFF" w:rsidP="00177DFF">
            <w:pPr>
              <w:rPr>
                <w:sz w:val="24"/>
                <w:szCs w:val="24"/>
              </w:rPr>
            </w:pPr>
            <w:r w:rsidRPr="000D0252">
              <w:rPr>
                <w:sz w:val="24"/>
                <w:szCs w:val="24"/>
              </w:rPr>
              <w:t xml:space="preserve">Обучение проводится с использованием учебно-материальной базы, соответствующей требованиям, установленным </w:t>
            </w:r>
            <w:hyperlink r:id="rId49" w:history="1">
              <w:r w:rsidRPr="000D0252">
                <w:rPr>
                  <w:rStyle w:val="a5"/>
                  <w:sz w:val="24"/>
                  <w:szCs w:val="24"/>
                </w:rPr>
                <w:t>абзацем вторым пункта 1 статьи 26</w:t>
              </w:r>
            </w:hyperlink>
            <w:r w:rsidRPr="000D0252">
              <w:rPr>
                <w:sz w:val="24"/>
                <w:szCs w:val="24"/>
              </w:rPr>
              <w:t xml:space="preserve"> Федерального закона N 196-ФЗ.</w:t>
            </w:r>
          </w:p>
          <w:p w:rsidR="00177DFF" w:rsidRPr="000D0252" w:rsidRDefault="00177DFF" w:rsidP="00177DFF">
            <w:pPr>
              <w:rPr>
                <w:sz w:val="24"/>
                <w:szCs w:val="24"/>
              </w:rPr>
            </w:pPr>
            <w:r w:rsidRPr="000D0252">
              <w:rPr>
                <w:sz w:val="24"/>
                <w:szCs w:val="24"/>
              </w:rPr>
              <w:t>Теоретическое обучение проводится в оборудованных учебных кабинетах.</w:t>
            </w:r>
          </w:p>
          <w:p w:rsidR="00177DFF" w:rsidRPr="000D0252" w:rsidRDefault="00177DFF" w:rsidP="00177DFF">
            <w:pPr>
              <w:rPr>
                <w:sz w:val="24"/>
                <w:szCs w:val="24"/>
              </w:rPr>
            </w:pPr>
            <w:r w:rsidRPr="000D0252">
              <w:rPr>
                <w:sz w:val="24"/>
                <w:szCs w:val="24"/>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50" w:history="1">
              <w:r w:rsidRPr="000D0252">
                <w:rPr>
                  <w:rStyle w:val="a5"/>
                  <w:sz w:val="24"/>
                  <w:szCs w:val="24"/>
                </w:rPr>
                <w:t>Правилами</w:t>
              </w:r>
            </w:hyperlink>
            <w:r w:rsidRPr="000D0252">
              <w:rPr>
                <w:sz w:val="24"/>
                <w:szCs w:val="24"/>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w:t>
            </w:r>
            <w:hyperlink r:id="rId51" w:history="1">
              <w:r w:rsidRPr="000D0252">
                <w:rPr>
                  <w:rStyle w:val="a5"/>
                  <w:sz w:val="24"/>
                  <w:szCs w:val="24"/>
                </w:rPr>
                <w:t>постановлением</w:t>
              </w:r>
            </w:hyperlink>
            <w:r w:rsidRPr="000D0252">
              <w:rPr>
                <w:sz w:val="24"/>
                <w:szCs w:val="24"/>
              </w:rPr>
              <w:t xml:space="preserve"> Правительства Российской Федерации от 11 октября 2023 г. N 1678, действующим до 1 сентября 2029 г. (далее - Правила применения ДОТ).</w:t>
            </w:r>
          </w:p>
          <w:p w:rsidR="00177DFF" w:rsidRPr="000D0252" w:rsidRDefault="00177DFF" w:rsidP="00177DFF">
            <w:pPr>
              <w:rPr>
                <w:sz w:val="24"/>
                <w:szCs w:val="24"/>
              </w:rPr>
            </w:pPr>
            <w:r w:rsidRPr="000D0252">
              <w:rPr>
                <w:sz w:val="24"/>
                <w:szCs w:val="24"/>
              </w:rPr>
              <w:t>Наполняемость учебной группы не должна превышать 30 человек.</w:t>
            </w:r>
          </w:p>
          <w:p w:rsidR="00177DFF" w:rsidRPr="000D0252" w:rsidRDefault="00177DFF" w:rsidP="00177DFF">
            <w:pPr>
              <w:rPr>
                <w:sz w:val="24"/>
                <w:szCs w:val="24"/>
              </w:rPr>
            </w:pPr>
            <w:r w:rsidRPr="000D0252">
              <w:rPr>
                <w:sz w:val="24"/>
                <w:szCs w:val="24"/>
              </w:rPr>
              <w:lastRenderedPageBreak/>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177DFF" w:rsidRPr="000D0252" w:rsidRDefault="00177DFF" w:rsidP="00177DFF">
            <w:pPr>
              <w:rPr>
                <w:sz w:val="24"/>
                <w:szCs w:val="24"/>
              </w:rPr>
            </w:pPr>
            <w:r w:rsidRPr="000D0252">
              <w:rPr>
                <w:sz w:val="24"/>
                <w:szCs w:val="24"/>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в соответствии с </w:t>
            </w:r>
            <w:hyperlink r:id="rId52" w:history="1">
              <w:r w:rsidRPr="000D0252">
                <w:rPr>
                  <w:rStyle w:val="a5"/>
                  <w:sz w:val="24"/>
                  <w:szCs w:val="24"/>
                </w:rPr>
                <w:t>Положением</w:t>
              </w:r>
            </w:hyperlink>
            <w:r w:rsidRPr="000D0252">
              <w:rPr>
                <w:sz w:val="24"/>
                <w:szCs w:val="24"/>
              </w:rPr>
              <w:t xml:space="preserve"> о практической подготовке обучающихся, утвержденным </w:t>
            </w:r>
            <w:hyperlink r:id="rId53" w:history="1">
              <w:r w:rsidRPr="000D0252">
                <w:rPr>
                  <w:rStyle w:val="a5"/>
                  <w:sz w:val="24"/>
                  <w:szCs w:val="24"/>
                </w:rPr>
                <w:t>приказом</w:t>
              </w:r>
            </w:hyperlink>
            <w:r w:rsidRPr="000D0252">
              <w:rPr>
                <w:sz w:val="24"/>
                <w:szCs w:val="24"/>
              </w:rPr>
              <w:t xml:space="preserve">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w:t>
            </w:r>
            <w:hyperlink r:id="rId54" w:history="1">
              <w:r w:rsidRPr="000D0252">
                <w:rPr>
                  <w:rStyle w:val="a5"/>
                  <w:sz w:val="24"/>
                  <w:szCs w:val="24"/>
                </w:rPr>
                <w:t>приказом</w:t>
              </w:r>
            </w:hyperlink>
            <w:r w:rsidRPr="000D0252">
              <w:rPr>
                <w:sz w:val="24"/>
                <w:szCs w:val="24"/>
              </w:rPr>
              <w:t xml:space="preserve">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177DFF" w:rsidRPr="000D0252" w:rsidRDefault="00177DFF" w:rsidP="00177DFF">
            <w:pPr>
              <w:rPr>
                <w:sz w:val="24"/>
                <w:szCs w:val="24"/>
              </w:rPr>
            </w:pPr>
            <w:r w:rsidRPr="000D0252">
              <w:rPr>
                <w:sz w:val="24"/>
                <w:szCs w:val="24"/>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177DFF" w:rsidRPr="000D0252" w:rsidRDefault="00177DFF" w:rsidP="00177DFF">
            <w:pPr>
              <w:rPr>
                <w:sz w:val="24"/>
                <w:szCs w:val="24"/>
              </w:rPr>
            </w:pPr>
            <w:r w:rsidRPr="000D0252">
              <w:rPr>
                <w:sz w:val="24"/>
                <w:szCs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177DFF" w:rsidRPr="000D0252" w:rsidRDefault="00177DFF" w:rsidP="00177DFF">
            <w:pPr>
              <w:rPr>
                <w:sz w:val="24"/>
                <w:szCs w:val="24"/>
              </w:rPr>
            </w:pPr>
            <w:r w:rsidRPr="000D0252">
              <w:rPr>
                <w:sz w:val="24"/>
                <w:szCs w:val="24"/>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sub_30054" w:history="1">
              <w:r w:rsidRPr="000D0252">
                <w:rPr>
                  <w:rStyle w:val="a5"/>
                  <w:sz w:val="24"/>
                  <w:szCs w:val="24"/>
                </w:rPr>
                <w:t>пунктом 5.4</w:t>
              </w:r>
            </w:hyperlink>
            <w:r w:rsidRPr="000D0252">
              <w:rPr>
                <w:sz w:val="24"/>
                <w:szCs w:val="24"/>
              </w:rPr>
              <w:t xml:space="preserve"> Программы.</w:t>
            </w:r>
          </w:p>
          <w:p w:rsidR="00177DFF" w:rsidRPr="000D0252" w:rsidRDefault="00177DFF" w:rsidP="00177DFF">
            <w:pPr>
              <w:rPr>
                <w:sz w:val="24"/>
                <w:szCs w:val="24"/>
              </w:rPr>
            </w:pPr>
            <w:r w:rsidRPr="000D0252">
              <w:rPr>
                <w:sz w:val="24"/>
                <w:szCs w:val="24"/>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177DFF" w:rsidRPr="000D0252" w:rsidRDefault="00177DFF" w:rsidP="00177DFF">
            <w:pPr>
              <w:rPr>
                <w:sz w:val="24"/>
                <w:szCs w:val="24"/>
              </w:rPr>
            </w:pPr>
            <w:r w:rsidRPr="000D0252">
              <w:rPr>
                <w:sz w:val="24"/>
                <w:szCs w:val="24"/>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55" w:history="1">
              <w:r w:rsidRPr="000D0252">
                <w:rPr>
                  <w:rStyle w:val="a5"/>
                  <w:sz w:val="24"/>
                  <w:szCs w:val="24"/>
                </w:rPr>
                <w:t>Правил</w:t>
              </w:r>
            </w:hyperlink>
            <w:r w:rsidRPr="000D0252">
              <w:rPr>
                <w:sz w:val="24"/>
                <w:szCs w:val="24"/>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177DFF" w:rsidRPr="000D0252" w:rsidRDefault="00177DFF" w:rsidP="00177DFF">
            <w:pPr>
              <w:rPr>
                <w:sz w:val="24"/>
                <w:szCs w:val="24"/>
              </w:rPr>
            </w:pPr>
            <w:r w:rsidRPr="000D0252">
              <w:rPr>
                <w:sz w:val="24"/>
                <w:szCs w:val="24"/>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177DFF" w:rsidRPr="000D0252" w:rsidRDefault="00177DFF" w:rsidP="00177DFF">
            <w:pPr>
              <w:rPr>
                <w:sz w:val="24"/>
                <w:szCs w:val="24"/>
              </w:rPr>
            </w:pPr>
            <w:r w:rsidRPr="000D0252">
              <w:rPr>
                <w:sz w:val="24"/>
                <w:szCs w:val="24"/>
              </w:rPr>
              <w:t>На занятии по вождению мастер производственного обучения вождению транспортных средств должен иметь при себе:</w:t>
            </w:r>
          </w:p>
          <w:p w:rsidR="00177DFF" w:rsidRPr="000D0252" w:rsidRDefault="00177DFF" w:rsidP="00177DFF">
            <w:pPr>
              <w:rPr>
                <w:sz w:val="24"/>
                <w:szCs w:val="24"/>
              </w:rPr>
            </w:pPr>
            <w:r w:rsidRPr="000D0252">
              <w:rPr>
                <w:sz w:val="24"/>
                <w:szCs w:val="24"/>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177DFF" w:rsidRPr="000D0252" w:rsidRDefault="00177DFF" w:rsidP="00177DFF">
            <w:pPr>
              <w:rPr>
                <w:sz w:val="24"/>
                <w:szCs w:val="24"/>
              </w:rPr>
            </w:pPr>
            <w:r w:rsidRPr="000D0252">
              <w:rPr>
                <w:sz w:val="24"/>
                <w:szCs w:val="24"/>
              </w:rPr>
              <w:t>водительское удостоверение на право управления транспортным средством соответствующей категории или подкатегории;</w:t>
            </w:r>
          </w:p>
          <w:p w:rsidR="00177DFF" w:rsidRPr="000D0252" w:rsidRDefault="00177DFF" w:rsidP="00177DFF">
            <w:pPr>
              <w:rPr>
                <w:sz w:val="24"/>
                <w:szCs w:val="24"/>
              </w:rPr>
            </w:pPr>
            <w:r w:rsidRPr="000D0252">
              <w:rPr>
                <w:sz w:val="24"/>
                <w:szCs w:val="24"/>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177DFF" w:rsidRPr="000D0252" w:rsidRDefault="00177DFF" w:rsidP="00177DFF">
            <w:pPr>
              <w:rPr>
                <w:sz w:val="24"/>
                <w:szCs w:val="24"/>
              </w:rPr>
            </w:pPr>
            <w:r w:rsidRPr="000D0252">
              <w:rPr>
                <w:sz w:val="24"/>
                <w:szCs w:val="24"/>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sub_30054" w:history="1">
              <w:r w:rsidRPr="000D0252">
                <w:rPr>
                  <w:rStyle w:val="a5"/>
                  <w:sz w:val="24"/>
                  <w:szCs w:val="24"/>
                </w:rPr>
                <w:t>пунктом 5.4</w:t>
              </w:r>
            </w:hyperlink>
            <w:r w:rsidRPr="000D0252">
              <w:rPr>
                <w:sz w:val="24"/>
                <w:szCs w:val="24"/>
              </w:rPr>
              <w:t xml:space="preserve"> Программы.</w:t>
            </w:r>
          </w:p>
          <w:p w:rsidR="00177DFF" w:rsidRPr="000D0252" w:rsidRDefault="00177DFF" w:rsidP="00177DFF">
            <w:pPr>
              <w:rPr>
                <w:sz w:val="24"/>
                <w:szCs w:val="24"/>
              </w:rPr>
            </w:pPr>
            <w:r w:rsidRPr="000D0252">
              <w:rPr>
                <w:sz w:val="24"/>
                <w:szCs w:val="24"/>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177DFF" w:rsidRPr="000D0252" w:rsidRDefault="00177DFF" w:rsidP="00177DFF">
            <w:pPr>
              <w:rPr>
                <w:b/>
                <w:sz w:val="24"/>
                <w:szCs w:val="24"/>
              </w:rPr>
            </w:pPr>
            <w:bookmarkStart w:id="40" w:name="sub_30052"/>
            <w:r w:rsidRPr="000D0252">
              <w:rPr>
                <w:b/>
                <w:sz w:val="24"/>
                <w:szCs w:val="24"/>
              </w:rPr>
              <w:t>5.2. Кадровые условия реализации образовательной программы.</w:t>
            </w:r>
          </w:p>
          <w:bookmarkEnd w:id="40"/>
          <w:p w:rsidR="00177DFF" w:rsidRPr="000D0252" w:rsidRDefault="00177DFF" w:rsidP="00177DFF">
            <w:pPr>
              <w:rPr>
                <w:sz w:val="24"/>
                <w:szCs w:val="24"/>
              </w:rPr>
            </w:pPr>
            <w:r w:rsidRPr="000D0252">
              <w:rPr>
                <w:sz w:val="24"/>
                <w:szCs w:val="24"/>
              </w:rPr>
              <w:t xml:space="preserve">Педагогические работники (преподаватели и мастера производственного обучения), реализующие </w:t>
            </w:r>
            <w:r w:rsidRPr="000D0252">
              <w:rPr>
                <w:sz w:val="24"/>
                <w:szCs w:val="24"/>
              </w:rPr>
              <w:lastRenderedPageBreak/>
              <w:t xml:space="preserve">образовательную программу, должны отвечать квалификационным требованиям, указанным в квалификационных справочниках, и (или) </w:t>
            </w:r>
            <w:hyperlink r:id="rId56" w:history="1">
              <w:r w:rsidRPr="000D0252">
                <w:rPr>
                  <w:rStyle w:val="a5"/>
                  <w:sz w:val="24"/>
                  <w:szCs w:val="24"/>
                </w:rPr>
                <w:t>профессиональным стандартам</w:t>
              </w:r>
            </w:hyperlink>
            <w:r w:rsidRPr="000D0252">
              <w:rPr>
                <w:sz w:val="24"/>
                <w:szCs w:val="24"/>
              </w:rPr>
              <w:t xml:space="preserve">, в соответствии с </w:t>
            </w:r>
            <w:hyperlink r:id="rId57" w:history="1">
              <w:r w:rsidRPr="000D0252">
                <w:rPr>
                  <w:rStyle w:val="a5"/>
                  <w:sz w:val="24"/>
                  <w:szCs w:val="24"/>
                </w:rPr>
                <w:t>частью 1 статьи 46</w:t>
              </w:r>
            </w:hyperlink>
            <w:r w:rsidRPr="000D0252">
              <w:rPr>
                <w:sz w:val="24"/>
                <w:szCs w:val="24"/>
              </w:rPr>
              <w:t xml:space="preserve"> Федерального закона об образовании.</w:t>
            </w:r>
          </w:p>
          <w:p w:rsidR="00177DFF" w:rsidRPr="000D0252" w:rsidRDefault="00177DFF" w:rsidP="00177DFF">
            <w:pPr>
              <w:rPr>
                <w:sz w:val="24"/>
                <w:szCs w:val="24"/>
              </w:rPr>
            </w:pPr>
            <w:r w:rsidRPr="000D0252">
              <w:rPr>
                <w:sz w:val="24"/>
                <w:szCs w:val="24"/>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hyperlink r:id="rId58" w:history="1">
              <w:r w:rsidRPr="000D0252">
                <w:rPr>
                  <w:rStyle w:val="a5"/>
                  <w:sz w:val="24"/>
                  <w:szCs w:val="24"/>
                </w:rPr>
                <w:t>от 26 августа 2010 г. N 761н</w:t>
              </w:r>
            </w:hyperlink>
            <w:r w:rsidRPr="000D0252">
              <w:rPr>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59" w:history="1">
              <w:r w:rsidRPr="000D0252">
                <w:rPr>
                  <w:rStyle w:val="a5"/>
                  <w:sz w:val="24"/>
                  <w:szCs w:val="24"/>
                </w:rPr>
                <w:t>приказом</w:t>
              </w:r>
            </w:hyperlink>
            <w:r w:rsidRPr="000D0252">
              <w:rPr>
                <w:sz w:val="24"/>
                <w:szCs w:val="24"/>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hyperlink r:id="rId60" w:history="1">
              <w:r w:rsidRPr="000D0252">
                <w:rPr>
                  <w:rStyle w:val="a5"/>
                  <w:sz w:val="24"/>
                  <w:szCs w:val="24"/>
                </w:rPr>
                <w:t>от 21 марта 2025 г. N 136н</w:t>
              </w:r>
            </w:hyperlink>
            <w:r w:rsidRPr="000D0252">
              <w:rPr>
                <w:sz w:val="24"/>
                <w:szCs w:val="24"/>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177DFF" w:rsidRPr="000D0252" w:rsidRDefault="00177DFF" w:rsidP="00177DFF">
            <w:pPr>
              <w:rPr>
                <w:sz w:val="24"/>
                <w:szCs w:val="24"/>
              </w:rPr>
            </w:pPr>
            <w:r w:rsidRPr="000D0252">
              <w:rPr>
                <w:sz w:val="24"/>
                <w:szCs w:val="24"/>
              </w:rPr>
              <w:t xml:space="preserve">Мастера производственного обучения вождению транспортных средств должны отвечать требованиям, предусмотренным </w:t>
            </w:r>
            <w:hyperlink r:id="rId61" w:history="1">
              <w:r w:rsidRPr="000D0252">
                <w:rPr>
                  <w:rStyle w:val="a5"/>
                  <w:sz w:val="24"/>
                  <w:szCs w:val="24"/>
                </w:rPr>
                <w:t>профессиональным стандартом</w:t>
              </w:r>
            </w:hyperlink>
            <w:r w:rsidRPr="000D0252">
              <w:rPr>
                <w:sz w:val="24"/>
                <w:szCs w:val="24"/>
              </w:rPr>
              <w:t xml:space="preserve"> "Мастер производственного обучения вождению транспортных средств соответствующих категорий и подкатегорий", утвержденного </w:t>
            </w:r>
            <w:hyperlink r:id="rId62" w:history="1">
              <w:r w:rsidRPr="000D0252">
                <w:rPr>
                  <w:rStyle w:val="a5"/>
                  <w:sz w:val="24"/>
                  <w:szCs w:val="24"/>
                </w:rPr>
                <w:t>приказом</w:t>
              </w:r>
            </w:hyperlink>
            <w:r w:rsidRPr="000D0252">
              <w:rPr>
                <w:sz w:val="24"/>
                <w:szCs w:val="24"/>
              </w:rPr>
              <w:t xml:space="preserve">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177DFF" w:rsidRPr="000D0252" w:rsidRDefault="00177DFF" w:rsidP="00177DFF">
            <w:pPr>
              <w:rPr>
                <w:b/>
                <w:sz w:val="24"/>
                <w:szCs w:val="24"/>
              </w:rPr>
            </w:pPr>
            <w:bookmarkStart w:id="41" w:name="sub_30053"/>
            <w:r w:rsidRPr="000D0252">
              <w:rPr>
                <w:b/>
                <w:sz w:val="24"/>
                <w:szCs w:val="24"/>
              </w:rPr>
              <w:t>5.3. Информационно-методические условия реализации образовательной программы включают:</w:t>
            </w:r>
          </w:p>
          <w:bookmarkEnd w:id="41"/>
          <w:p w:rsidR="00177DFF" w:rsidRPr="000D0252" w:rsidRDefault="00177DFF" w:rsidP="00177DFF">
            <w:pPr>
              <w:rPr>
                <w:sz w:val="24"/>
                <w:szCs w:val="24"/>
              </w:rPr>
            </w:pPr>
            <w:r w:rsidRPr="000D0252">
              <w:rPr>
                <w:sz w:val="24"/>
                <w:szCs w:val="24"/>
              </w:rPr>
              <w:t>учебный план;</w:t>
            </w:r>
          </w:p>
          <w:p w:rsidR="00177DFF" w:rsidRPr="000D0252" w:rsidRDefault="00177DFF" w:rsidP="00177DFF">
            <w:pPr>
              <w:rPr>
                <w:sz w:val="24"/>
                <w:szCs w:val="24"/>
              </w:rPr>
            </w:pPr>
            <w:r w:rsidRPr="000D0252">
              <w:rPr>
                <w:sz w:val="24"/>
                <w:szCs w:val="24"/>
              </w:rPr>
              <w:t>календарный учебный график;</w:t>
            </w:r>
          </w:p>
          <w:p w:rsidR="00177DFF" w:rsidRPr="000D0252" w:rsidRDefault="00177DFF" w:rsidP="00177DFF">
            <w:pPr>
              <w:rPr>
                <w:sz w:val="24"/>
                <w:szCs w:val="24"/>
              </w:rPr>
            </w:pPr>
            <w:r w:rsidRPr="000D0252">
              <w:rPr>
                <w:sz w:val="24"/>
                <w:szCs w:val="24"/>
              </w:rPr>
              <w:t>рабочие программы учебных предметов;</w:t>
            </w:r>
          </w:p>
          <w:p w:rsidR="00177DFF" w:rsidRPr="000D0252" w:rsidRDefault="00177DFF" w:rsidP="00177DFF">
            <w:pPr>
              <w:rPr>
                <w:sz w:val="24"/>
                <w:szCs w:val="24"/>
              </w:rPr>
            </w:pPr>
            <w:r w:rsidRPr="000D0252">
              <w:rPr>
                <w:sz w:val="24"/>
                <w:szCs w:val="24"/>
              </w:rPr>
              <w:t>методические материалы и разработки;</w:t>
            </w:r>
          </w:p>
          <w:p w:rsidR="00177DFF" w:rsidRPr="000D0252" w:rsidRDefault="00177DFF" w:rsidP="00177DFF">
            <w:pPr>
              <w:rPr>
                <w:sz w:val="24"/>
                <w:szCs w:val="24"/>
              </w:rPr>
            </w:pPr>
            <w:r w:rsidRPr="000D0252">
              <w:rPr>
                <w:sz w:val="24"/>
                <w:szCs w:val="24"/>
              </w:rPr>
              <w:t>расписание занятий.</w:t>
            </w:r>
          </w:p>
          <w:p w:rsidR="00177DFF" w:rsidRPr="000D0252" w:rsidRDefault="00177DFF" w:rsidP="00177DFF">
            <w:pPr>
              <w:rPr>
                <w:b/>
                <w:sz w:val="24"/>
                <w:szCs w:val="24"/>
              </w:rPr>
            </w:pPr>
            <w:bookmarkStart w:id="42" w:name="sub_30054"/>
            <w:r w:rsidRPr="000D0252">
              <w:rPr>
                <w:b/>
                <w:sz w:val="24"/>
                <w:szCs w:val="24"/>
              </w:rPr>
              <w:t>5.4. Материально-технические условия реализации образовательной программы.</w:t>
            </w:r>
          </w:p>
          <w:bookmarkEnd w:id="42"/>
          <w:p w:rsidR="00177DFF" w:rsidRPr="000D0252" w:rsidRDefault="00177DFF" w:rsidP="00177DFF">
            <w:pPr>
              <w:rPr>
                <w:sz w:val="24"/>
                <w:szCs w:val="24"/>
              </w:rPr>
            </w:pPr>
            <w:r w:rsidRPr="000D0252">
              <w:rPr>
                <w:sz w:val="24"/>
                <w:szCs w:val="24"/>
              </w:rPr>
              <w:t>Количество необходимых учебных кабинетов определяется по формуле:</w:t>
            </w:r>
          </w:p>
          <w:p w:rsidR="00177DFF" w:rsidRPr="000D0252" w:rsidRDefault="00177DFF" w:rsidP="00177DFF">
            <w:pPr>
              <w:ind w:firstLine="698"/>
              <w:jc w:val="center"/>
              <w:rPr>
                <w:sz w:val="24"/>
                <w:szCs w:val="24"/>
              </w:rPr>
            </w:pPr>
            <w:r w:rsidRPr="000D0252">
              <w:rPr>
                <w:noProof/>
                <w:sz w:val="24"/>
                <w:szCs w:val="24"/>
              </w:rPr>
              <w:drawing>
                <wp:inline distT="0" distB="0" distL="0" distR="0">
                  <wp:extent cx="93345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srcRect/>
                          <a:stretch>
                            <a:fillRect/>
                          </a:stretch>
                        </pic:blipFill>
                        <pic:spPr bwMode="auto">
                          <a:xfrm>
                            <a:off x="0" y="0"/>
                            <a:ext cx="933450" cy="590550"/>
                          </a:xfrm>
                          <a:prstGeom prst="rect">
                            <a:avLst/>
                          </a:prstGeom>
                          <a:noFill/>
                          <a:ln w="9525">
                            <a:noFill/>
                            <a:miter lim="800000"/>
                            <a:headEnd/>
                            <a:tailEnd/>
                          </a:ln>
                        </pic:spPr>
                      </pic:pic>
                    </a:graphicData>
                  </a:graphic>
                </wp:inline>
              </w:drawing>
            </w:r>
            <w:r w:rsidRPr="000D0252">
              <w:rPr>
                <w:sz w:val="24"/>
                <w:szCs w:val="24"/>
              </w:rPr>
              <w:t>,</w:t>
            </w:r>
          </w:p>
          <w:p w:rsidR="00177DFF" w:rsidRPr="000D0252" w:rsidRDefault="00177DFF" w:rsidP="00177DFF">
            <w:pPr>
              <w:rPr>
                <w:sz w:val="24"/>
                <w:szCs w:val="24"/>
              </w:rPr>
            </w:pPr>
            <w:r w:rsidRPr="000D0252">
              <w:rPr>
                <w:sz w:val="24"/>
                <w:szCs w:val="24"/>
              </w:rPr>
              <w:t>где:</w:t>
            </w:r>
          </w:p>
          <w:p w:rsidR="00177DFF" w:rsidRPr="000D0252" w:rsidRDefault="00177DFF" w:rsidP="00177DFF">
            <w:pPr>
              <w:rPr>
                <w:sz w:val="24"/>
                <w:szCs w:val="24"/>
              </w:rPr>
            </w:pPr>
            <w:r w:rsidRPr="000D0252">
              <w:rPr>
                <w:sz w:val="24"/>
                <w:szCs w:val="24"/>
              </w:rPr>
              <w:t>П - число необходимых учебных кабинетов;</w:t>
            </w:r>
          </w:p>
          <w:p w:rsidR="00177DFF" w:rsidRPr="000D0252" w:rsidRDefault="00177DFF" w:rsidP="00177DFF">
            <w:pPr>
              <w:rPr>
                <w:sz w:val="24"/>
                <w:szCs w:val="24"/>
              </w:rPr>
            </w:pPr>
            <w:r w:rsidRPr="000D0252">
              <w:rPr>
                <w:sz w:val="24"/>
                <w:szCs w:val="24"/>
              </w:rPr>
              <w:t>Р</w:t>
            </w:r>
            <w:r w:rsidRPr="000D0252">
              <w:rPr>
                <w:sz w:val="24"/>
                <w:szCs w:val="24"/>
                <w:vertAlign w:val="subscript"/>
              </w:rPr>
              <w:t> </w:t>
            </w:r>
            <w:proofErr w:type="spellStart"/>
            <w:r w:rsidRPr="000D0252">
              <w:rPr>
                <w:sz w:val="24"/>
                <w:szCs w:val="24"/>
                <w:vertAlign w:val="subscript"/>
              </w:rPr>
              <w:t>гр</w:t>
            </w:r>
            <w:proofErr w:type="spellEnd"/>
            <w:r w:rsidRPr="000D0252">
              <w:rPr>
                <w:sz w:val="24"/>
                <w:szCs w:val="24"/>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177DFF" w:rsidRPr="000D0252" w:rsidRDefault="00177DFF" w:rsidP="00177DFF">
            <w:pPr>
              <w:rPr>
                <w:sz w:val="24"/>
                <w:szCs w:val="24"/>
              </w:rPr>
            </w:pPr>
            <w:proofErr w:type="spellStart"/>
            <w:r w:rsidRPr="000D0252">
              <w:rPr>
                <w:sz w:val="24"/>
                <w:szCs w:val="24"/>
              </w:rPr>
              <w:t>n</w:t>
            </w:r>
            <w:proofErr w:type="spellEnd"/>
            <w:r w:rsidRPr="000D0252">
              <w:rPr>
                <w:sz w:val="24"/>
                <w:szCs w:val="24"/>
              </w:rPr>
              <w:t xml:space="preserve"> - количество учебных групп;</w:t>
            </w:r>
          </w:p>
          <w:p w:rsidR="00177DFF" w:rsidRPr="000D0252" w:rsidRDefault="00177DFF" w:rsidP="00177DFF">
            <w:pPr>
              <w:rPr>
                <w:sz w:val="24"/>
                <w:szCs w:val="24"/>
              </w:rPr>
            </w:pPr>
            <w:r w:rsidRPr="000D0252">
              <w:rPr>
                <w:sz w:val="24"/>
                <w:szCs w:val="24"/>
              </w:rPr>
              <w:t>Ф</w:t>
            </w:r>
            <w:r w:rsidRPr="000D0252">
              <w:rPr>
                <w:sz w:val="24"/>
                <w:szCs w:val="24"/>
                <w:vertAlign w:val="subscript"/>
              </w:rPr>
              <w:t> </w:t>
            </w:r>
            <w:proofErr w:type="spellStart"/>
            <w:r w:rsidRPr="000D0252">
              <w:rPr>
                <w:sz w:val="24"/>
                <w:szCs w:val="24"/>
                <w:vertAlign w:val="subscript"/>
              </w:rPr>
              <w:t>пом</w:t>
            </w:r>
            <w:proofErr w:type="spellEnd"/>
            <w:r w:rsidRPr="000D0252">
              <w:rPr>
                <w:sz w:val="24"/>
                <w:szCs w:val="24"/>
              </w:rPr>
              <w:t xml:space="preserve"> - фонд времени использования учебного кабинета в часах.</w:t>
            </w:r>
          </w:p>
          <w:p w:rsidR="00177DFF" w:rsidRPr="000D0252" w:rsidRDefault="00177DFF" w:rsidP="00177DFF">
            <w:pPr>
              <w:rPr>
                <w:sz w:val="24"/>
                <w:szCs w:val="24"/>
              </w:rPr>
            </w:pPr>
            <w:r w:rsidRPr="000D0252">
              <w:rPr>
                <w:sz w:val="24"/>
                <w:szCs w:val="24"/>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sidRPr="000D0252">
              <w:rPr>
                <w:sz w:val="24"/>
                <w:szCs w:val="24"/>
                <w:vertAlign w:val="subscript"/>
              </w:rPr>
              <w:t> </w:t>
            </w:r>
            <w:proofErr w:type="spellStart"/>
            <w:r w:rsidRPr="000D0252">
              <w:rPr>
                <w:sz w:val="24"/>
                <w:szCs w:val="24"/>
                <w:vertAlign w:val="subscript"/>
              </w:rPr>
              <w:t>гр</w:t>
            </w:r>
            <w:proofErr w:type="spellEnd"/>
            <w:r w:rsidRPr="000D0252">
              <w:rPr>
                <w:sz w:val="24"/>
                <w:szCs w:val="24"/>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177DFF" w:rsidRPr="000D0252" w:rsidRDefault="00177DFF" w:rsidP="00177DFF">
            <w:pPr>
              <w:rPr>
                <w:sz w:val="24"/>
                <w:szCs w:val="24"/>
              </w:rPr>
            </w:pPr>
            <w:r w:rsidRPr="000D0252">
              <w:rPr>
                <w:sz w:val="24"/>
                <w:szCs w:val="24"/>
              </w:rPr>
              <w:t xml:space="preserve">Учебные транспортные средства категории "В"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64" w:history="1">
              <w:r w:rsidRPr="000D0252">
                <w:rPr>
                  <w:rStyle w:val="a5"/>
                  <w:sz w:val="24"/>
                  <w:szCs w:val="24"/>
                </w:rPr>
                <w:t>постановлением</w:t>
              </w:r>
            </w:hyperlink>
            <w:r w:rsidRPr="000D0252">
              <w:rPr>
                <w:sz w:val="24"/>
                <w:szCs w:val="24"/>
              </w:rPr>
              <w:t xml:space="preserve"> Совета Министров - Правительства Российской Федерации от 23 октября 1993 г. N 1090 (далее - Основные положения).</w:t>
            </w:r>
          </w:p>
          <w:p w:rsidR="00177DFF" w:rsidRPr="000D0252" w:rsidRDefault="00177DFF" w:rsidP="00177DFF">
            <w:pPr>
              <w:rPr>
                <w:sz w:val="24"/>
                <w:szCs w:val="24"/>
              </w:rPr>
            </w:pPr>
            <w:r w:rsidRPr="000D0252">
              <w:rPr>
                <w:sz w:val="24"/>
                <w:szCs w:val="24"/>
              </w:rPr>
              <w:t xml:space="preserve">Механическое транспортное средство, используемое для обучения вождению, согласно </w:t>
            </w:r>
            <w:hyperlink r:id="rId65" w:history="1">
              <w:r w:rsidRPr="000D0252">
                <w:rPr>
                  <w:rStyle w:val="a5"/>
                  <w:sz w:val="24"/>
                  <w:szCs w:val="24"/>
                </w:rPr>
                <w:t>пункту 5</w:t>
              </w:r>
            </w:hyperlink>
            <w:r w:rsidRPr="000D0252">
              <w:rPr>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66" w:history="1">
              <w:r w:rsidRPr="000D0252">
                <w:rPr>
                  <w:rStyle w:val="a5"/>
                  <w:sz w:val="24"/>
                  <w:szCs w:val="24"/>
                </w:rPr>
                <w:t>пункту 8</w:t>
              </w:r>
            </w:hyperlink>
            <w:r w:rsidRPr="000D0252">
              <w:rPr>
                <w:sz w:val="24"/>
                <w:szCs w:val="24"/>
              </w:rPr>
              <w:t xml:space="preserve"> </w:t>
            </w:r>
            <w:r w:rsidRPr="000D0252">
              <w:rPr>
                <w:sz w:val="24"/>
                <w:szCs w:val="24"/>
              </w:rPr>
              <w:lastRenderedPageBreak/>
              <w:t>Основных положений.</w:t>
            </w:r>
          </w:p>
          <w:p w:rsidR="00177DFF" w:rsidRPr="000D0252" w:rsidRDefault="00177DFF" w:rsidP="00177DFF">
            <w:pPr>
              <w:rPr>
                <w:sz w:val="24"/>
                <w:szCs w:val="24"/>
              </w:rPr>
            </w:pPr>
            <w:r w:rsidRPr="000D0252">
              <w:rPr>
                <w:sz w:val="24"/>
                <w:szCs w:val="24"/>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67" w:history="1">
              <w:r w:rsidRPr="000D0252">
                <w:rPr>
                  <w:rStyle w:val="a5"/>
                  <w:sz w:val="24"/>
                  <w:szCs w:val="24"/>
                </w:rPr>
                <w:t>пунктом 1 статьи 16</w:t>
              </w:r>
            </w:hyperlink>
            <w:r w:rsidRPr="000D0252">
              <w:rPr>
                <w:sz w:val="24"/>
                <w:szCs w:val="24"/>
              </w:rPr>
              <w:t xml:space="preserve">, </w:t>
            </w:r>
            <w:hyperlink r:id="rId68" w:history="1">
              <w:r w:rsidRPr="000D0252">
                <w:rPr>
                  <w:rStyle w:val="a5"/>
                  <w:sz w:val="24"/>
                  <w:szCs w:val="24"/>
                </w:rPr>
                <w:t>пунктом 1 статьи 20</w:t>
              </w:r>
            </w:hyperlink>
            <w:r w:rsidRPr="000D0252">
              <w:rPr>
                <w:sz w:val="24"/>
                <w:szCs w:val="24"/>
              </w:rPr>
              <w:t xml:space="preserve"> Федерального закона N 196-ФЗ.</w:t>
            </w:r>
          </w:p>
          <w:p w:rsidR="00177DFF" w:rsidRPr="000D0252" w:rsidRDefault="00177DFF" w:rsidP="00177DFF">
            <w:pPr>
              <w:rPr>
                <w:sz w:val="24"/>
                <w:szCs w:val="24"/>
              </w:rPr>
            </w:pPr>
            <w:r w:rsidRPr="000D0252">
              <w:rPr>
                <w:sz w:val="24"/>
                <w:szCs w:val="24"/>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177DFF" w:rsidRPr="000D0252" w:rsidRDefault="00177DFF" w:rsidP="00177DFF">
            <w:pPr>
              <w:ind w:firstLine="698"/>
              <w:jc w:val="center"/>
              <w:rPr>
                <w:sz w:val="24"/>
                <w:szCs w:val="24"/>
              </w:rPr>
            </w:pPr>
            <w:r w:rsidRPr="000D0252">
              <w:rPr>
                <w:noProof/>
                <w:sz w:val="24"/>
                <w:szCs w:val="24"/>
              </w:rPr>
              <w:drawing>
                <wp:inline distT="0" distB="0" distL="0" distR="0">
                  <wp:extent cx="123825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srcRect/>
                          <a:stretch>
                            <a:fillRect/>
                          </a:stretch>
                        </pic:blipFill>
                        <pic:spPr bwMode="auto">
                          <a:xfrm>
                            <a:off x="0" y="0"/>
                            <a:ext cx="1238250" cy="561975"/>
                          </a:xfrm>
                          <a:prstGeom prst="rect">
                            <a:avLst/>
                          </a:prstGeom>
                          <a:noFill/>
                          <a:ln w="9525">
                            <a:noFill/>
                            <a:miter lim="800000"/>
                            <a:headEnd/>
                            <a:tailEnd/>
                          </a:ln>
                        </pic:spPr>
                      </pic:pic>
                    </a:graphicData>
                  </a:graphic>
                </wp:inline>
              </w:drawing>
            </w:r>
            <w:r w:rsidRPr="000D0252">
              <w:rPr>
                <w:sz w:val="24"/>
                <w:szCs w:val="24"/>
              </w:rPr>
              <w:t>,</w:t>
            </w:r>
          </w:p>
          <w:p w:rsidR="00177DFF" w:rsidRPr="000D0252" w:rsidRDefault="00177DFF" w:rsidP="00177DFF">
            <w:pPr>
              <w:rPr>
                <w:sz w:val="24"/>
                <w:szCs w:val="24"/>
              </w:rPr>
            </w:pPr>
            <w:r w:rsidRPr="000D0252">
              <w:rPr>
                <w:sz w:val="24"/>
                <w:szCs w:val="24"/>
              </w:rPr>
              <w:t>где:</w:t>
            </w:r>
          </w:p>
          <w:p w:rsidR="00177DFF" w:rsidRPr="000D0252" w:rsidRDefault="00177DFF" w:rsidP="00177DFF">
            <w:pPr>
              <w:rPr>
                <w:sz w:val="24"/>
                <w:szCs w:val="24"/>
              </w:rPr>
            </w:pPr>
            <w:r w:rsidRPr="000D0252">
              <w:rPr>
                <w:sz w:val="24"/>
                <w:szCs w:val="24"/>
              </w:rPr>
              <w:t>К - количество обучающихся в год;</w:t>
            </w:r>
          </w:p>
          <w:p w:rsidR="00177DFF" w:rsidRPr="000D0252" w:rsidRDefault="00177DFF" w:rsidP="00177DFF">
            <w:pPr>
              <w:rPr>
                <w:sz w:val="24"/>
                <w:szCs w:val="24"/>
              </w:rPr>
            </w:pPr>
            <w:proofErr w:type="spellStart"/>
            <w:r w:rsidRPr="000D0252">
              <w:rPr>
                <w:sz w:val="24"/>
                <w:szCs w:val="24"/>
              </w:rPr>
              <w:t>t</w:t>
            </w:r>
            <w:proofErr w:type="spellEnd"/>
            <w:r w:rsidRPr="000D0252">
              <w:rPr>
                <w:sz w:val="24"/>
                <w:szCs w:val="24"/>
              </w:rP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177DFF" w:rsidRPr="000D0252" w:rsidRDefault="00177DFF" w:rsidP="00177DFF">
            <w:pPr>
              <w:rPr>
                <w:sz w:val="24"/>
                <w:szCs w:val="24"/>
              </w:rPr>
            </w:pPr>
            <w:r w:rsidRPr="000D0252">
              <w:rPr>
                <w:sz w:val="24"/>
                <w:szCs w:val="24"/>
              </w:rPr>
              <w:t>52 - количество недель в году;</w:t>
            </w:r>
          </w:p>
          <w:p w:rsidR="00177DFF" w:rsidRPr="000D0252" w:rsidRDefault="00177DFF" w:rsidP="00177DFF">
            <w:pPr>
              <w:rPr>
                <w:sz w:val="24"/>
                <w:szCs w:val="24"/>
              </w:rPr>
            </w:pPr>
            <w:r w:rsidRPr="000D0252">
              <w:rPr>
                <w:i/>
                <w:iCs/>
                <w:sz w:val="24"/>
                <w:szCs w:val="24"/>
              </w:rPr>
              <w:t>N</w:t>
            </w:r>
            <w:r w:rsidRPr="000D0252">
              <w:rPr>
                <w:sz w:val="24"/>
                <w:szCs w:val="24"/>
                <w:vertAlign w:val="subscript"/>
              </w:rPr>
              <w:t> тс</w:t>
            </w:r>
            <w:r w:rsidRPr="000D0252">
              <w:rPr>
                <w:sz w:val="24"/>
                <w:szCs w:val="24"/>
              </w:rPr>
              <w:t xml:space="preserve"> - количество учебных транспортных средств;</w:t>
            </w:r>
          </w:p>
          <w:p w:rsidR="00177DFF" w:rsidRPr="000D0252" w:rsidRDefault="00177DFF" w:rsidP="00177DFF">
            <w:pPr>
              <w:rPr>
                <w:sz w:val="24"/>
                <w:szCs w:val="24"/>
              </w:rPr>
            </w:pPr>
            <w:r w:rsidRPr="000D0252">
              <w:rPr>
                <w:sz w:val="24"/>
                <w:szCs w:val="24"/>
              </w:rPr>
              <w:t>Т - количество часов вождения в соответствии с учебным планом образовательной программы.</w:t>
            </w:r>
          </w:p>
          <w:p w:rsidR="00177DFF" w:rsidRPr="000D0252" w:rsidRDefault="00177DFF" w:rsidP="00177DFF">
            <w:pPr>
              <w:rPr>
                <w:sz w:val="24"/>
                <w:szCs w:val="24"/>
              </w:rPr>
            </w:pPr>
            <w:r w:rsidRPr="000D0252">
              <w:rPr>
                <w:sz w:val="24"/>
                <w:szCs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177DFF" w:rsidRPr="000D0252" w:rsidRDefault="00177DFF" w:rsidP="00177DFF">
            <w:pPr>
              <w:rPr>
                <w:sz w:val="24"/>
                <w:szCs w:val="24"/>
              </w:rPr>
            </w:pPr>
            <w:r w:rsidRPr="000D0252">
              <w:rPr>
                <w:sz w:val="24"/>
                <w:szCs w:val="24"/>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177DFF" w:rsidRPr="000D0252" w:rsidRDefault="00177DFF" w:rsidP="00177DFF">
            <w:pPr>
              <w:pStyle w:val="1"/>
              <w:outlineLvl w:val="0"/>
            </w:pPr>
            <w:bookmarkStart w:id="43" w:name="sub_3012"/>
            <w:r w:rsidRPr="000D0252">
              <w:t>Перечень средств обучения</w:t>
            </w:r>
            <w:bookmarkEnd w:id="43"/>
          </w:p>
          <w:p w:rsidR="00177DFF" w:rsidRPr="000D0252" w:rsidRDefault="00177DFF" w:rsidP="00177DFF">
            <w:pPr>
              <w:ind w:firstLine="698"/>
              <w:jc w:val="right"/>
              <w:rPr>
                <w:sz w:val="24"/>
                <w:szCs w:val="24"/>
              </w:rPr>
            </w:pPr>
            <w:r w:rsidRPr="000D0252">
              <w:rPr>
                <w:rStyle w:val="a4"/>
                <w:sz w:val="24"/>
                <w:szCs w:val="24"/>
              </w:rPr>
              <w:t>Таблица 12</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6720"/>
              <w:gridCol w:w="1850"/>
              <w:gridCol w:w="1680"/>
            </w:tblGrid>
            <w:tr w:rsidR="00177DFF" w:rsidRPr="000D0252" w:rsidTr="00177DFF">
              <w:tc>
                <w:tcPr>
                  <w:tcW w:w="6720" w:type="dxa"/>
                  <w:tcBorders>
                    <w:top w:val="single" w:sz="4" w:space="0" w:color="auto"/>
                    <w:bottom w:val="nil"/>
                    <w:right w:val="nil"/>
                  </w:tcBorders>
                </w:tcPr>
                <w:p w:rsidR="00177DFF" w:rsidRPr="000D0252" w:rsidRDefault="00177DFF" w:rsidP="00177DFF">
                  <w:pPr>
                    <w:pStyle w:val="a8"/>
                    <w:jc w:val="center"/>
                  </w:pPr>
                  <w:r w:rsidRPr="000D0252">
                    <w:t>Наименование средств обучения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Единица</w:t>
                  </w:r>
                </w:p>
                <w:p w:rsidR="00177DFF" w:rsidRPr="000D0252" w:rsidRDefault="00177DFF" w:rsidP="00177DFF">
                  <w:pPr>
                    <w:pStyle w:val="a8"/>
                    <w:jc w:val="center"/>
                  </w:pPr>
                  <w:r w:rsidRPr="000D0252">
                    <w:t>измерения</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Технические средства обучения</w:t>
                  </w:r>
                </w:p>
              </w:tc>
            </w:tr>
            <w:tr w:rsidR="00177DFF" w:rsidRPr="000D0252" w:rsidTr="00177DFF">
              <w:tc>
                <w:tcPr>
                  <w:tcW w:w="6720" w:type="dxa"/>
                  <w:tcBorders>
                    <w:top w:val="single" w:sz="4" w:space="0" w:color="auto"/>
                    <w:bottom w:val="nil"/>
                    <w:right w:val="nil"/>
                  </w:tcBorders>
                </w:tcPr>
                <w:p w:rsidR="00177DFF" w:rsidRPr="000D0252" w:rsidRDefault="00177DFF" w:rsidP="003D4F9D">
                  <w:pPr>
                    <w:pStyle w:val="a9"/>
                  </w:pPr>
                  <w:r w:rsidRPr="000D0252">
                    <w:t>Компьютер</w:t>
                  </w:r>
                  <w:r w:rsidR="00FC668A">
                    <w:t xml:space="preserve"> с соответствующим программным обеспечением</w:t>
                  </w:r>
                </w:p>
              </w:tc>
              <w:tc>
                <w:tcPr>
                  <w:tcW w:w="1820" w:type="dxa"/>
                  <w:tcBorders>
                    <w:top w:val="single" w:sz="4" w:space="0" w:color="auto"/>
                    <w:left w:val="single" w:sz="4" w:space="0" w:color="auto"/>
                    <w:bottom w:val="nil"/>
                    <w:right w:val="nil"/>
                  </w:tcBorders>
                </w:tcPr>
                <w:p w:rsidR="00177DFF" w:rsidRPr="000D0252" w:rsidRDefault="00FC668A" w:rsidP="00177DFF">
                  <w:pPr>
                    <w:pStyle w:val="a8"/>
                    <w:jc w:val="center"/>
                  </w:pPr>
                  <w:r>
                    <w:t>комплект</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Default="00FC668A" w:rsidP="003D4F9D">
                  <w:pPr>
                    <w:pStyle w:val="a9"/>
                  </w:pPr>
                  <w:proofErr w:type="spellStart"/>
                  <w:r>
                    <w:t>Мультимедийный</w:t>
                  </w:r>
                  <w:proofErr w:type="spellEnd"/>
                  <w:r>
                    <w:t xml:space="preserve"> проектор</w:t>
                  </w:r>
                </w:p>
                <w:p w:rsidR="00FC668A" w:rsidRDefault="00FC668A" w:rsidP="003D4F9D">
                  <w:pPr>
                    <w:spacing w:line="240" w:lineRule="auto"/>
                  </w:pPr>
                  <w:r>
                    <w:t>Экран(</w:t>
                  </w:r>
                  <w:proofErr w:type="spellStart"/>
                  <w:r w:rsidR="003D4F9D">
                    <w:t>монитор,</w:t>
                  </w:r>
                  <w:r>
                    <w:t>электронная</w:t>
                  </w:r>
                  <w:proofErr w:type="spellEnd"/>
                  <w:r>
                    <w:t xml:space="preserve"> доска)</w:t>
                  </w:r>
                </w:p>
                <w:p w:rsidR="003D4F9D" w:rsidRPr="00FC668A" w:rsidRDefault="003D4F9D" w:rsidP="004A5F22">
                  <w:pPr>
                    <w:spacing w:line="240" w:lineRule="auto"/>
                  </w:pPr>
                  <w:r>
                    <w:t xml:space="preserve">Магнитная доска    </w:t>
                  </w:r>
                </w:p>
              </w:tc>
              <w:tc>
                <w:tcPr>
                  <w:tcW w:w="1820" w:type="dxa"/>
                  <w:tcBorders>
                    <w:top w:val="nil"/>
                    <w:left w:val="single" w:sz="4" w:space="0" w:color="auto"/>
                    <w:bottom w:val="nil"/>
                    <w:right w:val="nil"/>
                  </w:tcBorders>
                </w:tcPr>
                <w:p w:rsidR="00177DFF" w:rsidRDefault="00FC668A" w:rsidP="00177DFF">
                  <w:pPr>
                    <w:pStyle w:val="a8"/>
                    <w:jc w:val="center"/>
                  </w:pPr>
                  <w:r>
                    <w:t>комплект</w:t>
                  </w:r>
                </w:p>
                <w:p w:rsidR="00FC668A" w:rsidRDefault="00FC668A" w:rsidP="00FC668A">
                  <w:r>
                    <w:t xml:space="preserve">       комплект</w:t>
                  </w:r>
                </w:p>
                <w:p w:rsidR="003D4F9D" w:rsidRPr="003D4F9D" w:rsidRDefault="003D4F9D" w:rsidP="004A5F22">
                  <w:r>
                    <w:t xml:space="preserve">       комплект       </w:t>
                  </w:r>
                </w:p>
              </w:tc>
              <w:tc>
                <w:tcPr>
                  <w:tcW w:w="1680" w:type="dxa"/>
                  <w:tcBorders>
                    <w:top w:val="nil"/>
                    <w:left w:val="single" w:sz="4" w:space="0" w:color="auto"/>
                    <w:bottom w:val="nil"/>
                  </w:tcBorders>
                </w:tcPr>
                <w:p w:rsidR="00177DFF" w:rsidRDefault="00177DFF" w:rsidP="00177DFF">
                  <w:pPr>
                    <w:pStyle w:val="a8"/>
                    <w:jc w:val="center"/>
                  </w:pPr>
                  <w:r w:rsidRPr="000D0252">
                    <w:t>1</w:t>
                  </w:r>
                </w:p>
                <w:p w:rsidR="00FC668A" w:rsidRDefault="00FC668A" w:rsidP="00FC668A">
                  <w:pPr>
                    <w:rPr>
                      <w:sz w:val="24"/>
                      <w:szCs w:val="24"/>
                    </w:rPr>
                  </w:pPr>
                  <w:r>
                    <w:rPr>
                      <w:sz w:val="28"/>
                      <w:szCs w:val="28"/>
                    </w:rPr>
                    <w:t xml:space="preserve">  </w:t>
                  </w:r>
                  <w:r w:rsidRPr="00FC668A">
                    <w:rPr>
                      <w:sz w:val="28"/>
                      <w:szCs w:val="28"/>
                    </w:rPr>
                    <w:t xml:space="preserve">         </w:t>
                  </w:r>
                  <w:r w:rsidRPr="00FC668A">
                    <w:rPr>
                      <w:sz w:val="24"/>
                      <w:szCs w:val="24"/>
                    </w:rPr>
                    <w:t>1</w:t>
                  </w:r>
                </w:p>
                <w:p w:rsidR="003D4F9D" w:rsidRPr="00FC668A" w:rsidRDefault="003D4F9D" w:rsidP="004A5F22">
                  <w:pPr>
                    <w:rPr>
                      <w:sz w:val="24"/>
                      <w:szCs w:val="24"/>
                    </w:rPr>
                  </w:pPr>
                  <w:r>
                    <w:rPr>
                      <w:sz w:val="24"/>
                      <w:szCs w:val="24"/>
                    </w:rPr>
                    <w:t xml:space="preserve">             1          </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 xml:space="preserve">Учебно-наглядные пособия по учебным предметам (допустимо представлять в виде плаката, стенда, модели, фильма, </w:t>
                  </w:r>
                  <w:proofErr w:type="spellStart"/>
                  <w:r w:rsidRPr="000D0252">
                    <w:t>мультимедийных</w:t>
                  </w:r>
                  <w:proofErr w:type="spellEnd"/>
                  <w:r w:rsidRPr="000D0252">
                    <w:t xml:space="preserve"> слайдов)</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Основы законодательства Российской Федерации в сфере дорожного движения</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Общие положения, основные понятия и термины</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Общие обязанности водителей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Последовательность действий при ДТП</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Опасное вождение</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Дорожные знаки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Дорожная разметка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Применение специальных сигналов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Обязанности пешеходов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Обязанности пассажиров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lastRenderedPageBreak/>
                    <w:t>Сигналы светофора с демонстрацией режимов работы</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Сигналы регулировщика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Применение аварийной сигнализации и знака аварийной остановки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Начало движения, маневрирование, порядок выполнения поворотов, способы разворота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Расположение транспортных средств на проезжей части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Скорость движения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Обгон, опережение, встречный разъезд</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Остановка и стоянка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Проезд перекрестков регулируемых, нерегулируемых, с круговым движением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Проезд пешеходных переходов и мест остановок маршрутных транспортных средств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Движение через железнодорожные пути</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Движение по автомагистралям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Движение в жилых зонах</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Приоритет маршрутных транспортных средств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Пользование внешними световыми приборами и звуковыми сигналами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Буксировка механических транспортных средств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Учебная езда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Перевозка людей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Перевозка грузов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Требования к движению велосипедистов, водителей мопедов и лиц, использующих для передвижения средства индивидуальной мобильности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Опознавательные и регистрационные знаки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Неисправности и условия, при которых запрещается эксплуатация транспортных средств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Учебно-наглядное пособие для моделирования дорожных ситуаций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Страхование гражданской ответственности владельцев транспортных средств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Ответственность за правонарушения в области дорожного движения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Психофизиологические основы деятельности водителя</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Познавательные функции, системы восприятия и психомоторные навыки</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Эмоциональные состояния и профилактика конфликтов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Влияние психофизиологических особенностей на управление транспортным средством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Воздействие на поведение водителя алкоголя, наркотических веществ и лекарственных препаратов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Факторы риска при вождении, особые факторы риска у начинающих и молодых водителей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Профессиональное восприятие скорости и опасности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Основы управления транспортными средствами</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Сложные дорожные условия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Виды и причины ДТП</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Типичные опасные ситуации</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Опасности при обгоне</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Сложные метеоусловия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Движение в темное время суток</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Посадка водителя за рулем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lastRenderedPageBreak/>
                    <w:t>Приемы руления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Способы торможения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Тормозной и остановочный путь</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Действия водителя в критических ситуациях</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Силы, действующие на транспортное средство</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Управление автомобилем в нештатных ситуациях</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Активная безопасность</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Профессиональная надежность водителя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Дистанция и боковой интервал, организация наблюдения в процессе управления транспортным средством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Влияние дорожных условий на безопасность движения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Безопасное прохождение поворотов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Безопасность пассажиров транспортных средств, детское удерживающее устройство</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Безопасность пешеходов и велосипедистов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Типичные ошибки пешеходов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 xml:space="preserve">Типовые примеры допускаемых нарушений </w:t>
                  </w:r>
                  <w:hyperlink r:id="rId70" w:history="1">
                    <w:r w:rsidRPr="000D0252">
                      <w:rPr>
                        <w:rStyle w:val="a5"/>
                      </w:rPr>
                      <w:t>Правил</w:t>
                    </w:r>
                  </w:hyperlink>
                  <w:r w:rsidRPr="000D0252">
                    <w:t xml:space="preserve"> дорожного движения</w:t>
                  </w:r>
                </w:p>
              </w:tc>
              <w:tc>
                <w:tcPr>
                  <w:tcW w:w="1820" w:type="dxa"/>
                  <w:vMerge w:val="restart"/>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vMerge w:val="restart"/>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Устройство и техническое обслуживание транспортных средств категории "В" как объектов управления</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Классификация автотранспортных средств</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автомобиля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Кузов, органы управления, контрольно-измерительные приборы, системы пассивной безопасности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двигателя внутреннего сгорания с демонстрацией принципа работы</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 работы систем смазки, охлаждения, зажигания, питания и выпуска отработавших газов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принципы работы тяговых электрических двигателей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принципы работы комбинированных (гибридных) двигательных установок</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 работы узлов и механизмов трансмиссии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ходовой части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Конструкция, назначение, маркировка и износ автомобильных шин.</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 работы тормозных систем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Общее устройство и принцип работы системы рулевого управления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Источники и потребители электрической энергии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Внешние световые приборы и звуковые сигналы с демонстрацией включения (подачи)</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Электронные системы управления автомобилем</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Автомобильные эксплуатационные материалы</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Классификация и общее устройство прицепов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Виды подвесок, применяемых на прицепах</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Электрооборудование прицепов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Устройство узла сцепки и тягово-сцепного устройства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Устройство тормозной системы прицепов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Контрольный осмотр и ежедневное техническое обслуживание автомобиля и прицепа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Организация и выполнение грузовых перевозок автомобильным транспортом</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 xml:space="preserve">Нормативные правовые акты, определяющие порядок </w:t>
                  </w:r>
                  <w:r w:rsidRPr="000D0252">
                    <w:lastRenderedPageBreak/>
                    <w:t>перевозки грузов автомобильным транспортом</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lastRenderedPageBreak/>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lastRenderedPageBreak/>
                    <w:t>Организация и выполнение пассажирских перевозок автомобильным транспортом</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Нормативные правовые акты, определяющие порядок пассажирских перевозок автомобильным транспортом</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a8"/>
                    <w:jc w:val="center"/>
                  </w:pPr>
                  <w:r w:rsidRPr="000D0252">
                    <w:t>Учебные пособия (допустимо представлять в виде печатного издания, программы для ЭВМ)</w:t>
                  </w:r>
                </w:p>
              </w:tc>
            </w:tr>
            <w:tr w:rsidR="00177DFF" w:rsidRPr="000D0252" w:rsidTr="00177DFF">
              <w:tc>
                <w:tcPr>
                  <w:tcW w:w="6720" w:type="dxa"/>
                  <w:tcBorders>
                    <w:top w:val="single" w:sz="4" w:space="0" w:color="auto"/>
                    <w:bottom w:val="nil"/>
                    <w:right w:val="nil"/>
                  </w:tcBorders>
                </w:tcPr>
                <w:p w:rsidR="00177DFF" w:rsidRPr="000D0252" w:rsidRDefault="00FF4312" w:rsidP="00177DFF">
                  <w:pPr>
                    <w:pStyle w:val="a9"/>
                  </w:pPr>
                  <w:hyperlink r:id="rId71" w:history="1">
                    <w:r w:rsidR="00177DFF" w:rsidRPr="000D0252">
                      <w:rPr>
                        <w:rStyle w:val="a5"/>
                      </w:rPr>
                      <w:t>Правила</w:t>
                    </w:r>
                  </w:hyperlink>
                  <w:r w:rsidR="00177DFF" w:rsidRPr="000D0252">
                    <w:t xml:space="preserve"> дорожного движения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CC2270" w:rsidP="00177DFF">
                  <w:pPr>
                    <w:pStyle w:val="a8"/>
                    <w:jc w:val="center"/>
                  </w:pPr>
                  <w:r>
                    <w:t>20</w:t>
                  </w:r>
                </w:p>
              </w:tc>
            </w:tr>
            <w:tr w:rsidR="00177DFF" w:rsidRPr="000D0252" w:rsidTr="00177DFF">
              <w:tc>
                <w:tcPr>
                  <w:tcW w:w="6720" w:type="dxa"/>
                  <w:tcBorders>
                    <w:top w:val="nil"/>
                    <w:bottom w:val="nil"/>
                    <w:right w:val="nil"/>
                  </w:tcBorders>
                </w:tcPr>
                <w:p w:rsidR="00177DFF" w:rsidRDefault="00177DFF" w:rsidP="00177DFF">
                  <w:pPr>
                    <w:pStyle w:val="a9"/>
                  </w:pPr>
                  <w:r w:rsidRPr="000D0252">
                    <w:t>Экзаменационные билеты для приема теоретических экзаменов на право управления транспортными средствами</w:t>
                  </w:r>
                </w:p>
                <w:p w:rsidR="00CC2270" w:rsidRPr="00CC2270" w:rsidRDefault="00CC2270" w:rsidP="00CC2270">
                  <w:r>
                    <w:t xml:space="preserve">Тематические экзаменационные  задачи для подготовки к сдаче </w:t>
                  </w:r>
                  <w:proofErr w:type="spellStart"/>
                  <w:r>
                    <w:t>теоритических</w:t>
                  </w:r>
                  <w:proofErr w:type="spellEnd"/>
                  <w:r>
                    <w:t xml:space="preserve"> экзаменов</w:t>
                  </w:r>
                </w:p>
              </w:tc>
              <w:tc>
                <w:tcPr>
                  <w:tcW w:w="1820" w:type="dxa"/>
                  <w:tcBorders>
                    <w:top w:val="nil"/>
                    <w:left w:val="single" w:sz="4" w:space="0" w:color="auto"/>
                    <w:bottom w:val="nil"/>
                    <w:right w:val="nil"/>
                  </w:tcBorders>
                </w:tcPr>
                <w:p w:rsidR="00177DFF" w:rsidRDefault="00CC2270" w:rsidP="00177DFF">
                  <w:pPr>
                    <w:pStyle w:val="a8"/>
                    <w:jc w:val="center"/>
                  </w:pPr>
                  <w:r>
                    <w:t>ш</w:t>
                  </w:r>
                  <w:r w:rsidR="00177DFF" w:rsidRPr="000D0252">
                    <w:t>тука</w:t>
                  </w:r>
                </w:p>
                <w:p w:rsidR="00CC2270" w:rsidRDefault="00CC2270" w:rsidP="00CC2270"/>
                <w:p w:rsidR="00CC2270" w:rsidRPr="00CC2270" w:rsidRDefault="00CC2270" w:rsidP="00CC2270">
                  <w:r>
                    <w:t xml:space="preserve">          штука</w:t>
                  </w:r>
                </w:p>
              </w:tc>
              <w:tc>
                <w:tcPr>
                  <w:tcW w:w="1680" w:type="dxa"/>
                  <w:tcBorders>
                    <w:top w:val="nil"/>
                    <w:left w:val="single" w:sz="4" w:space="0" w:color="auto"/>
                    <w:bottom w:val="nil"/>
                  </w:tcBorders>
                </w:tcPr>
                <w:p w:rsidR="00177DFF" w:rsidRDefault="00CC2270" w:rsidP="00177DFF">
                  <w:pPr>
                    <w:pStyle w:val="a8"/>
                    <w:jc w:val="center"/>
                  </w:pPr>
                  <w:r>
                    <w:t>20</w:t>
                  </w:r>
                </w:p>
                <w:p w:rsidR="00CC2270" w:rsidRDefault="00CC2270" w:rsidP="00CC2270"/>
                <w:p w:rsidR="00CC2270" w:rsidRPr="00CC2270" w:rsidRDefault="00CC2270" w:rsidP="00CC2270">
                  <w:pPr>
                    <w:rPr>
                      <w:sz w:val="24"/>
                      <w:szCs w:val="24"/>
                    </w:rPr>
                  </w:pPr>
                  <w:r>
                    <w:t xml:space="preserve">            </w:t>
                  </w:r>
                  <w:r w:rsidRPr="00CC2270">
                    <w:rPr>
                      <w:sz w:val="24"/>
                      <w:szCs w:val="24"/>
                    </w:rPr>
                    <w:t xml:space="preserve"> 20</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Информационно-методические материалы</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Информационный стенд</w:t>
                  </w:r>
                </w:p>
              </w:tc>
            </w:tr>
            <w:tr w:rsidR="00177DFF" w:rsidRPr="000D0252" w:rsidTr="00177DFF">
              <w:tc>
                <w:tcPr>
                  <w:tcW w:w="6720" w:type="dxa"/>
                  <w:tcBorders>
                    <w:top w:val="single" w:sz="4" w:space="0" w:color="auto"/>
                    <w:bottom w:val="nil"/>
                    <w:right w:val="nil"/>
                  </w:tcBorders>
                </w:tcPr>
                <w:p w:rsidR="00177DFF" w:rsidRPr="000D0252" w:rsidRDefault="00FF4312" w:rsidP="00177DFF">
                  <w:pPr>
                    <w:pStyle w:val="a9"/>
                  </w:pPr>
                  <w:hyperlink r:id="rId72" w:history="1">
                    <w:r w:rsidR="00177DFF" w:rsidRPr="000D0252">
                      <w:rPr>
                        <w:rStyle w:val="a5"/>
                      </w:rPr>
                      <w:t>Закон</w:t>
                    </w:r>
                  </w:hyperlink>
                  <w:r w:rsidR="00177DFF" w:rsidRPr="000D0252">
                    <w:t xml:space="preserve"> Российской Федерации от 7 февраля 1992 г. N 2300-1 "О защите прав потребителей"</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Копия лицензии с соответствующим приложением либо выписка из реестра лицензий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3D4F9D" w:rsidP="003D4F9D">
                  <w:pPr>
                    <w:pStyle w:val="a9"/>
                  </w:pPr>
                  <w:r>
                    <w:t xml:space="preserve"> Примерная программа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Образовательная программа</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Учебный план</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Календарный учебный график (на каждую учебную группу)</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Расписание занятий (на каждую учебную группу)</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График очередности обучения вождению (на каждую учебную группу)</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Адрес официального сайта в информационно-телекоммуникационной сети "Интернет"</w:t>
                  </w:r>
                </w:p>
              </w:tc>
              <w:tc>
                <w:tcPr>
                  <w:tcW w:w="1820" w:type="dxa"/>
                  <w:tcBorders>
                    <w:top w:val="single" w:sz="4" w:space="0" w:color="auto"/>
                    <w:left w:val="single" w:sz="4" w:space="0" w:color="auto"/>
                    <w:bottom w:val="nil"/>
                    <w:right w:val="nil"/>
                  </w:tcBorders>
                </w:tcPr>
                <w:p w:rsidR="00177DFF" w:rsidRPr="003D4F9D" w:rsidRDefault="003D4F9D" w:rsidP="00177DFF">
                  <w:pPr>
                    <w:pStyle w:val="a8"/>
                    <w:rPr>
                      <w:lang w:val="en-US"/>
                    </w:rPr>
                  </w:pPr>
                  <w:r>
                    <w:rPr>
                      <w:lang w:val="en-US"/>
                    </w:rPr>
                    <w:t>pspavtoshkola.ru</w:t>
                  </w:r>
                </w:p>
              </w:tc>
              <w:tc>
                <w:tcPr>
                  <w:tcW w:w="1680" w:type="dxa"/>
                  <w:tcBorders>
                    <w:top w:val="single" w:sz="4" w:space="0" w:color="auto"/>
                    <w:left w:val="single" w:sz="4" w:space="0" w:color="auto"/>
                    <w:bottom w:val="nil"/>
                  </w:tcBorders>
                </w:tcPr>
                <w:p w:rsidR="00177DFF" w:rsidRPr="000D0252" w:rsidRDefault="00177DFF" w:rsidP="00177DFF">
                  <w:pPr>
                    <w:pStyle w:val="a8"/>
                  </w:pP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Информационно-телекоммуникационная сеть "Интернет"</w:t>
                  </w:r>
                </w:p>
              </w:tc>
              <w:tc>
                <w:tcPr>
                  <w:tcW w:w="1820" w:type="dxa"/>
                  <w:tcBorders>
                    <w:top w:val="single" w:sz="4" w:space="0" w:color="auto"/>
                    <w:left w:val="single" w:sz="4" w:space="0" w:color="auto"/>
                    <w:bottom w:val="nil"/>
                    <w:right w:val="nil"/>
                  </w:tcBorders>
                </w:tcPr>
                <w:p w:rsidR="00177DFF" w:rsidRPr="000D0252" w:rsidRDefault="00177DFF" w:rsidP="00177DFF">
                  <w:pPr>
                    <w:pStyle w:val="a8"/>
                  </w:pPr>
                </w:p>
              </w:tc>
              <w:tc>
                <w:tcPr>
                  <w:tcW w:w="1680" w:type="dxa"/>
                  <w:tcBorders>
                    <w:top w:val="single" w:sz="4" w:space="0" w:color="auto"/>
                    <w:left w:val="single" w:sz="4" w:space="0" w:color="auto"/>
                    <w:bottom w:val="nil"/>
                  </w:tcBorders>
                </w:tcPr>
                <w:p w:rsidR="00177DFF" w:rsidRPr="000D0252" w:rsidRDefault="00177DFF" w:rsidP="00177DFF">
                  <w:pPr>
                    <w:pStyle w:val="a8"/>
                  </w:pP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820" w:type="dxa"/>
                  <w:tcBorders>
                    <w:top w:val="nil"/>
                    <w:left w:val="single" w:sz="4" w:space="0" w:color="auto"/>
                    <w:bottom w:val="nil"/>
                    <w:right w:val="nil"/>
                  </w:tcBorders>
                </w:tcPr>
                <w:p w:rsidR="00177DFF" w:rsidRPr="000D0252" w:rsidRDefault="00177DFF" w:rsidP="00177DFF">
                  <w:pPr>
                    <w:pStyle w:val="a8"/>
                  </w:pPr>
                </w:p>
              </w:tc>
              <w:tc>
                <w:tcPr>
                  <w:tcW w:w="1680" w:type="dxa"/>
                  <w:tcBorders>
                    <w:top w:val="nil"/>
                    <w:left w:val="single" w:sz="4" w:space="0" w:color="auto"/>
                    <w:bottom w:val="nil"/>
                  </w:tcBorders>
                </w:tcPr>
                <w:p w:rsidR="00177DFF" w:rsidRPr="000D0252" w:rsidRDefault="00177DFF" w:rsidP="00177DFF">
                  <w:pPr>
                    <w:pStyle w:val="a8"/>
                  </w:pP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Электронные учебно-наглядные пособия</w:t>
                  </w:r>
                </w:p>
              </w:tc>
              <w:tc>
                <w:tcPr>
                  <w:tcW w:w="1820" w:type="dxa"/>
                  <w:tcBorders>
                    <w:top w:val="nil"/>
                    <w:left w:val="single" w:sz="4" w:space="0" w:color="auto"/>
                    <w:bottom w:val="nil"/>
                    <w:right w:val="nil"/>
                  </w:tcBorders>
                </w:tcPr>
                <w:p w:rsidR="00177DFF" w:rsidRPr="000D0252" w:rsidRDefault="00177DFF" w:rsidP="00177DFF">
                  <w:pPr>
                    <w:pStyle w:val="a8"/>
                    <w:jc w:val="center"/>
                  </w:pPr>
                </w:p>
              </w:tc>
              <w:tc>
                <w:tcPr>
                  <w:tcW w:w="1680" w:type="dxa"/>
                  <w:tcBorders>
                    <w:top w:val="nil"/>
                    <w:left w:val="single" w:sz="4" w:space="0" w:color="auto"/>
                    <w:bottom w:val="nil"/>
                  </w:tcBorders>
                </w:tcPr>
                <w:p w:rsidR="00177DFF" w:rsidRPr="000D0252" w:rsidRDefault="00177DFF" w:rsidP="00177DFF">
                  <w:pPr>
                    <w:pStyle w:val="a8"/>
                    <w:jc w:val="center"/>
                  </w:pP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Издания электронных библиотечных систем</w:t>
                  </w:r>
                </w:p>
              </w:tc>
              <w:tc>
                <w:tcPr>
                  <w:tcW w:w="1820" w:type="dxa"/>
                  <w:tcBorders>
                    <w:top w:val="nil"/>
                    <w:left w:val="single" w:sz="4" w:space="0" w:color="auto"/>
                    <w:bottom w:val="nil"/>
                    <w:right w:val="nil"/>
                  </w:tcBorders>
                </w:tcPr>
                <w:p w:rsidR="00177DFF" w:rsidRPr="000D0252" w:rsidRDefault="00177DFF" w:rsidP="00177DFF">
                  <w:pPr>
                    <w:pStyle w:val="a8"/>
                    <w:jc w:val="center"/>
                  </w:pPr>
                </w:p>
              </w:tc>
              <w:tc>
                <w:tcPr>
                  <w:tcW w:w="1680" w:type="dxa"/>
                  <w:tcBorders>
                    <w:top w:val="nil"/>
                    <w:left w:val="single" w:sz="4" w:space="0" w:color="auto"/>
                    <w:bottom w:val="nil"/>
                  </w:tcBorders>
                </w:tcPr>
                <w:p w:rsidR="00177DFF" w:rsidRPr="000D0252" w:rsidRDefault="00177DFF" w:rsidP="00177DFF">
                  <w:pPr>
                    <w:pStyle w:val="a8"/>
                    <w:jc w:val="center"/>
                  </w:pP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 xml:space="preserve">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w:t>
                  </w:r>
                  <w:proofErr w:type="spellStart"/>
                  <w:r w:rsidRPr="000D0252">
                    <w:t>портфолио</w:t>
                  </w:r>
                  <w:proofErr w:type="spellEnd"/>
                  <w:r w:rsidRPr="000D0252">
                    <w:t xml:space="preserve"> обучающегося</w:t>
                  </w:r>
                </w:p>
              </w:tc>
              <w:tc>
                <w:tcPr>
                  <w:tcW w:w="1820" w:type="dxa"/>
                  <w:tcBorders>
                    <w:top w:val="nil"/>
                    <w:left w:val="single" w:sz="4" w:space="0" w:color="auto"/>
                    <w:bottom w:val="nil"/>
                    <w:right w:val="nil"/>
                  </w:tcBorders>
                </w:tcPr>
                <w:p w:rsidR="00177DFF" w:rsidRPr="000D0252" w:rsidRDefault="00177DFF" w:rsidP="00177DFF">
                  <w:pPr>
                    <w:pStyle w:val="a8"/>
                  </w:pPr>
                </w:p>
              </w:tc>
              <w:tc>
                <w:tcPr>
                  <w:tcW w:w="1680" w:type="dxa"/>
                  <w:tcBorders>
                    <w:top w:val="nil"/>
                    <w:left w:val="single" w:sz="4" w:space="0" w:color="auto"/>
                    <w:bottom w:val="nil"/>
                  </w:tcBorders>
                </w:tcPr>
                <w:p w:rsidR="00177DFF" w:rsidRPr="000D0252" w:rsidRDefault="00177DFF" w:rsidP="00177DFF">
                  <w:pPr>
                    <w:pStyle w:val="a8"/>
                  </w:pP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 xml:space="preserve">Сервисы взаимодействия преподавателей с обучающимися посредством </w:t>
                  </w:r>
                  <w:proofErr w:type="spellStart"/>
                  <w:r w:rsidRPr="000D0252">
                    <w:t>видео-конференц-связи</w:t>
                  </w:r>
                  <w:proofErr w:type="spellEnd"/>
                  <w:r w:rsidRPr="000D0252">
                    <w:t>, быстрого обмена текстовыми сообщениями, фото-, аудио- и видеоинформацией, файлами) с соответствующим программным обеспечением</w:t>
                  </w:r>
                </w:p>
              </w:tc>
              <w:tc>
                <w:tcPr>
                  <w:tcW w:w="1820" w:type="dxa"/>
                  <w:tcBorders>
                    <w:top w:val="nil"/>
                    <w:left w:val="single" w:sz="4" w:space="0" w:color="auto"/>
                    <w:bottom w:val="nil"/>
                    <w:right w:val="nil"/>
                  </w:tcBorders>
                </w:tcPr>
                <w:p w:rsidR="00177DFF" w:rsidRPr="000D0252" w:rsidRDefault="00177DFF" w:rsidP="00177DFF">
                  <w:pPr>
                    <w:pStyle w:val="a8"/>
                  </w:pPr>
                </w:p>
              </w:tc>
              <w:tc>
                <w:tcPr>
                  <w:tcW w:w="1680" w:type="dxa"/>
                  <w:tcBorders>
                    <w:top w:val="nil"/>
                    <w:left w:val="single" w:sz="4" w:space="0" w:color="auto"/>
                    <w:bottom w:val="nil"/>
                  </w:tcBorders>
                </w:tcPr>
                <w:p w:rsidR="00177DFF" w:rsidRPr="000D0252" w:rsidRDefault="00177DFF" w:rsidP="00177DFF">
                  <w:pPr>
                    <w:pStyle w:val="a8"/>
                  </w:pPr>
                </w:p>
              </w:tc>
            </w:tr>
            <w:tr w:rsidR="00177DFF" w:rsidRPr="000D0252" w:rsidTr="00177DFF">
              <w:tc>
                <w:tcPr>
                  <w:tcW w:w="6720" w:type="dxa"/>
                  <w:tcBorders>
                    <w:top w:val="nil"/>
                    <w:bottom w:val="single" w:sz="4" w:space="0" w:color="auto"/>
                    <w:right w:val="nil"/>
                  </w:tcBorders>
                </w:tcPr>
                <w:p w:rsidR="00177DFF" w:rsidRPr="000D0252" w:rsidRDefault="00177DFF" w:rsidP="00177DFF">
                  <w:pPr>
                    <w:pStyle w:val="a9"/>
                  </w:pPr>
                  <w:r w:rsidRPr="000D0252">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820" w:type="dxa"/>
                  <w:tcBorders>
                    <w:top w:val="nil"/>
                    <w:left w:val="single" w:sz="4" w:space="0" w:color="auto"/>
                    <w:bottom w:val="single" w:sz="4" w:space="0" w:color="auto"/>
                    <w:right w:val="nil"/>
                  </w:tcBorders>
                </w:tcPr>
                <w:p w:rsidR="00177DFF" w:rsidRPr="000D0252" w:rsidRDefault="00177DFF" w:rsidP="00177DFF">
                  <w:pPr>
                    <w:pStyle w:val="a8"/>
                  </w:pPr>
                </w:p>
              </w:tc>
              <w:tc>
                <w:tcPr>
                  <w:tcW w:w="1680" w:type="dxa"/>
                  <w:tcBorders>
                    <w:top w:val="nil"/>
                    <w:left w:val="single" w:sz="4" w:space="0" w:color="auto"/>
                    <w:bottom w:val="single" w:sz="4" w:space="0" w:color="auto"/>
                  </w:tcBorders>
                </w:tcPr>
                <w:p w:rsidR="00177DFF" w:rsidRPr="000D0252" w:rsidRDefault="00177DFF" w:rsidP="00177DFF">
                  <w:pPr>
                    <w:pStyle w:val="a8"/>
                  </w:pPr>
                </w:p>
              </w:tc>
            </w:tr>
          </w:tbl>
          <w:p w:rsidR="00177DFF" w:rsidRPr="000D0252" w:rsidRDefault="00177DFF" w:rsidP="00177DFF">
            <w:pPr>
              <w:rPr>
                <w:sz w:val="24"/>
                <w:szCs w:val="24"/>
              </w:rPr>
            </w:pPr>
          </w:p>
          <w:p w:rsidR="00177DFF" w:rsidRPr="000D0252" w:rsidRDefault="00177DFF" w:rsidP="00177DFF">
            <w:pPr>
              <w:rPr>
                <w:sz w:val="24"/>
                <w:szCs w:val="24"/>
              </w:rPr>
            </w:pPr>
            <w:r w:rsidRPr="000D0252">
              <w:rPr>
                <w:sz w:val="24"/>
                <w:szCs w:val="24"/>
              </w:rPr>
              <w:t xml:space="preserve">Учебно-наглядные пособия по предметам базового цикла составляют единый комплект для любой </w:t>
            </w:r>
            <w:r w:rsidRPr="000D0252">
              <w:rPr>
                <w:sz w:val="24"/>
                <w:szCs w:val="24"/>
              </w:rPr>
              <w:lastRenderedPageBreak/>
              <w:t>категории, подкатегории транспортного средства.</w:t>
            </w:r>
          </w:p>
          <w:p w:rsidR="00177DFF" w:rsidRPr="000D0252" w:rsidRDefault="00177DFF" w:rsidP="00177DFF">
            <w:pPr>
              <w:pStyle w:val="1"/>
              <w:outlineLvl w:val="0"/>
            </w:pPr>
            <w:bookmarkStart w:id="44" w:name="sub_3013"/>
            <w:r w:rsidRPr="000D0252">
              <w:t>Перечень средств обучения по учебному предмету "Оказание первой помощи пострадавшим в дорожно-транспортном происшествии"</w:t>
            </w:r>
            <w:bookmarkEnd w:id="44"/>
          </w:p>
          <w:p w:rsidR="00177DFF" w:rsidRPr="000D0252" w:rsidRDefault="00177DFF" w:rsidP="00177DFF">
            <w:pPr>
              <w:ind w:firstLine="698"/>
              <w:jc w:val="right"/>
              <w:rPr>
                <w:sz w:val="24"/>
                <w:szCs w:val="24"/>
              </w:rPr>
            </w:pPr>
            <w:r w:rsidRPr="000D0252">
              <w:rPr>
                <w:rStyle w:val="a4"/>
                <w:sz w:val="24"/>
                <w:szCs w:val="24"/>
              </w:rPr>
              <w:t>Таблица 13</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6720"/>
              <w:gridCol w:w="1820"/>
              <w:gridCol w:w="1680"/>
            </w:tblGrid>
            <w:tr w:rsidR="00177DFF" w:rsidRPr="000D0252" w:rsidTr="00177DFF">
              <w:tc>
                <w:tcPr>
                  <w:tcW w:w="6720" w:type="dxa"/>
                  <w:tcBorders>
                    <w:top w:val="single" w:sz="4" w:space="0" w:color="auto"/>
                    <w:bottom w:val="nil"/>
                    <w:right w:val="nil"/>
                  </w:tcBorders>
                </w:tcPr>
                <w:p w:rsidR="00177DFF" w:rsidRPr="000D0252" w:rsidRDefault="00177DFF" w:rsidP="00177DFF">
                  <w:pPr>
                    <w:pStyle w:val="a8"/>
                    <w:jc w:val="center"/>
                  </w:pPr>
                  <w:r w:rsidRPr="000D0252">
                    <w:t>Наименование средств обучения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Единица</w:t>
                  </w:r>
                </w:p>
                <w:p w:rsidR="00177DFF" w:rsidRPr="000D0252" w:rsidRDefault="00177DFF" w:rsidP="00177DFF">
                  <w:pPr>
                    <w:pStyle w:val="a8"/>
                    <w:jc w:val="center"/>
                  </w:pPr>
                  <w:r w:rsidRPr="000D0252">
                    <w:t>измерения</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Количество</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Оборудование</w:t>
                  </w:r>
                </w:p>
              </w:tc>
            </w:tr>
            <w:tr w:rsidR="00177DFF" w:rsidRPr="000D0252" w:rsidTr="00177DFF">
              <w:tc>
                <w:tcPr>
                  <w:tcW w:w="6720" w:type="dxa"/>
                  <w:tcBorders>
                    <w:top w:val="single" w:sz="4" w:space="0" w:color="auto"/>
                    <w:bottom w:val="nil"/>
                    <w:right w:val="nil"/>
                  </w:tcBorders>
                </w:tcPr>
                <w:p w:rsidR="00177DFF" w:rsidRPr="000D0252" w:rsidRDefault="00177DFF" w:rsidP="004A5F22">
                  <w:pPr>
                    <w:pStyle w:val="a9"/>
                  </w:pPr>
                  <w:r w:rsidRPr="000D0252">
                    <w:t>Тренажер-манекен взрослого пострадавшего (голова, торс, конечности) для отработки приемов сердечно-легочной реанимации</w:t>
                  </w:r>
                  <w:r w:rsidR="004A5F22">
                    <w:t xml:space="preserve"> с выносным электрическим контролером</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4A5F22">
                  <w:pPr>
                    <w:pStyle w:val="a9"/>
                  </w:pPr>
                  <w:r w:rsidRPr="000D0252">
                    <w:t>Тренажер-манекен взрослого пострадавшего (голова, торс) для отработки приемов удаления инородного тела из верхних дыхательных путей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Расходные материалы для тренажеров-манекенов</w:t>
                  </w:r>
                </w:p>
              </w:tc>
            </w:tr>
            <w:tr w:rsidR="00177DFF" w:rsidRPr="000D0252" w:rsidTr="00177DFF">
              <w:tc>
                <w:tcPr>
                  <w:tcW w:w="6720" w:type="dxa"/>
                  <w:tcBorders>
                    <w:top w:val="single" w:sz="4" w:space="0" w:color="auto"/>
                    <w:bottom w:val="nil"/>
                    <w:right w:val="nil"/>
                  </w:tcBorders>
                </w:tcPr>
                <w:p w:rsidR="00177DFF" w:rsidRPr="000D0252" w:rsidRDefault="004A5F22" w:rsidP="00177DFF">
                  <w:pPr>
                    <w:pStyle w:val="a9"/>
                  </w:pPr>
                  <w:r>
                    <w:t>Тренажер-манекен взрослого пострадавшего</w:t>
                  </w:r>
                  <w:r w:rsidR="00177DFF" w:rsidRPr="000D0252">
                    <w:t xml:space="preserve"> для проведения искусственного дыхания с клапанами различных моделей</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комплект из 20 штук</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10220" w:type="dxa"/>
                  <w:gridSpan w:val="3"/>
                  <w:tcBorders>
                    <w:top w:val="single" w:sz="4" w:space="0" w:color="auto"/>
                    <w:bottom w:val="nil"/>
                  </w:tcBorders>
                </w:tcPr>
                <w:p w:rsidR="00177DFF" w:rsidRPr="000D0252" w:rsidRDefault="00177DFF" w:rsidP="00177DFF">
                  <w:pPr>
                    <w:pStyle w:val="1"/>
                  </w:pPr>
                  <w:r w:rsidRPr="000D0252">
                    <w:t>Учебно-наглядные пособия</w:t>
                  </w:r>
                </w:p>
              </w:tc>
            </w:tr>
            <w:tr w:rsidR="00177DFF" w:rsidRPr="000D0252" w:rsidTr="00177DFF">
              <w:tc>
                <w:tcPr>
                  <w:tcW w:w="6720" w:type="dxa"/>
                  <w:tcBorders>
                    <w:top w:val="single" w:sz="4" w:space="0" w:color="auto"/>
                    <w:bottom w:val="nil"/>
                    <w:right w:val="nil"/>
                  </w:tcBorders>
                </w:tcPr>
                <w:p w:rsidR="00177DFF" w:rsidRPr="000D0252" w:rsidRDefault="00177DFF" w:rsidP="00177DFF">
                  <w:pPr>
                    <w:pStyle w:val="a9"/>
                  </w:pPr>
                  <w:r w:rsidRPr="000D0252">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820" w:type="dxa"/>
                  <w:tcBorders>
                    <w:top w:val="single" w:sz="4" w:space="0" w:color="auto"/>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single" w:sz="4" w:space="0" w:color="auto"/>
                    <w:left w:val="single" w:sz="4" w:space="0" w:color="auto"/>
                    <w:bottom w:val="nil"/>
                  </w:tcBorders>
                </w:tcPr>
                <w:p w:rsidR="00177DFF" w:rsidRPr="000D0252" w:rsidRDefault="00177DFF" w:rsidP="00177DFF">
                  <w:pPr>
                    <w:pStyle w:val="a8"/>
                    <w:jc w:val="center"/>
                  </w:pPr>
                  <w:r w:rsidRPr="000D0252">
                    <w:t>10</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Учебные пособия по оказанию первой помощи пострадавшим в дорожно-транспортных происшествиях для водителей</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0664EE" w:rsidP="00177DFF">
                  <w:pPr>
                    <w:pStyle w:val="a8"/>
                    <w:jc w:val="center"/>
                  </w:pPr>
                  <w:r>
                    <w:t>20</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Учебные фильмы по первой помощи пострадавшим в дорожно-транспортных происшествиях</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 xml:space="preserve">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w:t>
                  </w:r>
                  <w:proofErr w:type="spellStart"/>
                  <w:r w:rsidRPr="000D0252">
                    <w:t>мультимедийных</w:t>
                  </w:r>
                  <w:proofErr w:type="spellEnd"/>
                  <w:r w:rsidRPr="000D0252">
                    <w:t xml:space="preserve"> слайдов)</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комплект</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Устройство для проведения искусственного дыхания</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p>
              </w:tc>
            </w:tr>
            <w:tr w:rsidR="00177DFF" w:rsidRPr="000D0252" w:rsidTr="00177DFF">
              <w:tc>
                <w:tcPr>
                  <w:tcW w:w="6720" w:type="dxa"/>
                  <w:tcBorders>
                    <w:top w:val="nil"/>
                    <w:bottom w:val="nil"/>
                    <w:right w:val="nil"/>
                  </w:tcBorders>
                </w:tcPr>
                <w:p w:rsidR="00177DFF" w:rsidRPr="000D0252" w:rsidRDefault="00177DFF" w:rsidP="00177DFF">
                  <w:pPr>
                    <w:pStyle w:val="a9"/>
                  </w:pPr>
                  <w:r w:rsidRPr="000D0252">
                    <w:t>Маска для проведения сердечно-легочной реанимации</w:t>
                  </w:r>
                </w:p>
              </w:tc>
              <w:tc>
                <w:tcPr>
                  <w:tcW w:w="1820" w:type="dxa"/>
                  <w:tcBorders>
                    <w:top w:val="nil"/>
                    <w:left w:val="single" w:sz="4" w:space="0" w:color="auto"/>
                    <w:bottom w:val="nil"/>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nil"/>
                  </w:tcBorders>
                </w:tcPr>
                <w:p w:rsidR="00177DFF" w:rsidRPr="000D0252" w:rsidRDefault="00177DFF" w:rsidP="00177DFF">
                  <w:pPr>
                    <w:pStyle w:val="a8"/>
                    <w:jc w:val="center"/>
                  </w:pPr>
                  <w:r w:rsidRPr="000D0252">
                    <w:t>1</w:t>
                  </w:r>
                  <w:r w:rsidR="004A5F22">
                    <w:t>0</w:t>
                  </w:r>
                </w:p>
              </w:tc>
            </w:tr>
            <w:tr w:rsidR="00177DFF" w:rsidRPr="000D0252" w:rsidTr="00177DFF">
              <w:tc>
                <w:tcPr>
                  <w:tcW w:w="6720" w:type="dxa"/>
                  <w:tcBorders>
                    <w:top w:val="nil"/>
                    <w:bottom w:val="single" w:sz="4" w:space="0" w:color="auto"/>
                    <w:right w:val="nil"/>
                  </w:tcBorders>
                </w:tcPr>
                <w:p w:rsidR="00177DFF" w:rsidRPr="000D0252" w:rsidRDefault="00177DFF" w:rsidP="00177DFF">
                  <w:pPr>
                    <w:pStyle w:val="a9"/>
                  </w:pPr>
                  <w:r w:rsidRPr="000D0252">
                    <w:t>Кровоостанавливающий жгут</w:t>
                  </w:r>
                </w:p>
              </w:tc>
              <w:tc>
                <w:tcPr>
                  <w:tcW w:w="1820" w:type="dxa"/>
                  <w:tcBorders>
                    <w:top w:val="nil"/>
                    <w:left w:val="single" w:sz="4" w:space="0" w:color="auto"/>
                    <w:bottom w:val="single" w:sz="4" w:space="0" w:color="auto"/>
                    <w:right w:val="nil"/>
                  </w:tcBorders>
                </w:tcPr>
                <w:p w:rsidR="00177DFF" w:rsidRPr="000D0252" w:rsidRDefault="00177DFF" w:rsidP="00177DFF">
                  <w:pPr>
                    <w:pStyle w:val="a8"/>
                    <w:jc w:val="center"/>
                  </w:pPr>
                  <w:r w:rsidRPr="000D0252">
                    <w:t>штука</w:t>
                  </w:r>
                </w:p>
              </w:tc>
              <w:tc>
                <w:tcPr>
                  <w:tcW w:w="1680" w:type="dxa"/>
                  <w:tcBorders>
                    <w:top w:val="nil"/>
                    <w:left w:val="single" w:sz="4" w:space="0" w:color="auto"/>
                    <w:bottom w:val="single" w:sz="4" w:space="0" w:color="auto"/>
                  </w:tcBorders>
                </w:tcPr>
                <w:p w:rsidR="00177DFF" w:rsidRPr="000D0252" w:rsidRDefault="004A5F22" w:rsidP="00177DFF">
                  <w:pPr>
                    <w:pStyle w:val="a8"/>
                    <w:jc w:val="center"/>
                  </w:pPr>
                  <w:r>
                    <w:t>5</w:t>
                  </w:r>
                </w:p>
              </w:tc>
            </w:tr>
          </w:tbl>
          <w:p w:rsidR="00177DFF" w:rsidRPr="000D0252" w:rsidRDefault="00177DFF" w:rsidP="00177DFF">
            <w:pPr>
              <w:rPr>
                <w:sz w:val="24"/>
                <w:szCs w:val="24"/>
              </w:rPr>
            </w:pPr>
          </w:p>
          <w:p w:rsidR="000664EE" w:rsidRPr="00112978" w:rsidRDefault="000664EE" w:rsidP="000664EE">
            <w:pPr>
              <w:pStyle w:val="ConsPlusNormal0"/>
              <w:jc w:val="both"/>
              <w:rPr>
                <w:rFonts w:ascii="Times New Roman" w:eastAsia="Times New Roman" w:hAnsi="Times New Roman" w:cs="Times New Roman"/>
                <w:color w:val="auto"/>
                <w:sz w:val="24"/>
                <w:szCs w:val="24"/>
              </w:rPr>
            </w:pPr>
            <w:r w:rsidRPr="00112978">
              <w:rPr>
                <w:rFonts w:ascii="Times New Roman" w:eastAsia="Times New Roman" w:hAnsi="Times New Roman" w:cs="Times New Roman"/>
                <w:color w:val="auto"/>
                <w:sz w:val="24"/>
                <w:szCs w:val="24"/>
              </w:rPr>
              <w:t>5.4.6</w:t>
            </w:r>
            <w:bookmarkStart w:id="45" w:name="_Hlk105087158"/>
            <w:r>
              <w:rPr>
                <w:rFonts w:ascii="Times New Roman" w:eastAsia="Times New Roman" w:hAnsi="Times New Roman" w:cs="Times New Roman"/>
                <w:color w:val="auto"/>
                <w:sz w:val="24"/>
                <w:szCs w:val="24"/>
              </w:rPr>
              <w:t>. Закрытая площадка</w:t>
            </w:r>
            <w:r w:rsidRPr="00112978">
              <w:rPr>
                <w:rFonts w:ascii="Times New Roman" w:eastAsia="Times New Roman" w:hAnsi="Times New Roman" w:cs="Times New Roman"/>
                <w:color w:val="auto"/>
                <w:sz w:val="24"/>
                <w:szCs w:val="24"/>
              </w:rPr>
              <w:t xml:space="preserve"> имеет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пункт</w:t>
            </w:r>
            <w:r w:rsidR="00685FEA">
              <w:rPr>
                <w:rFonts w:ascii="Times New Roman" w:eastAsia="Times New Roman" w:hAnsi="Times New Roman" w:cs="Times New Roman"/>
                <w:color w:val="auto"/>
                <w:sz w:val="24"/>
                <w:szCs w:val="24"/>
              </w:rPr>
              <w:t xml:space="preserve">ов1-8 </w:t>
            </w:r>
            <w:r w:rsidRPr="00112978">
              <w:rPr>
                <w:rFonts w:ascii="Times New Roman" w:eastAsia="Times New Roman" w:hAnsi="Times New Roman" w:cs="Times New Roman"/>
                <w:color w:val="auto"/>
                <w:sz w:val="24"/>
                <w:szCs w:val="24"/>
              </w:rPr>
              <w:t>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Размеры и оборудование закрытой площадки</w:t>
            </w:r>
            <w:r w:rsidRPr="00CA046F">
              <w:rPr>
                <w:rFonts w:ascii="Times New Roman" w:eastAsia="Times New Roman" w:hAnsi="Times New Roman" w:cs="Times New Roman"/>
                <w:color w:val="auto"/>
                <w:sz w:val="24"/>
                <w:szCs w:val="24"/>
              </w:rPr>
              <w:t>, обеспечивают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rsidR="000664EE" w:rsidRPr="00CA046F" w:rsidRDefault="000664EE" w:rsidP="000664EE">
            <w:pPr>
              <w:pStyle w:val="ConsPlusNormal0"/>
              <w:jc w:val="both"/>
              <w:rPr>
                <w:color w:val="auto"/>
              </w:rPr>
            </w:pPr>
            <w:r>
              <w:rPr>
                <w:rFonts w:ascii="Times New Roman" w:eastAsia="Times New Roman" w:hAnsi="Times New Roman" w:cs="Times New Roman"/>
                <w:color w:val="auto"/>
                <w:sz w:val="24"/>
                <w:szCs w:val="24"/>
              </w:rPr>
              <w:t>Размеры закрытой площадки</w:t>
            </w:r>
            <w:r w:rsidRPr="00CA046F">
              <w:rPr>
                <w:rFonts w:ascii="Times New Roman" w:eastAsia="Times New Roman" w:hAnsi="Times New Roman" w:cs="Times New Roman"/>
                <w:color w:val="auto"/>
                <w:sz w:val="24"/>
                <w:szCs w:val="24"/>
              </w:rPr>
              <w:t xml:space="preserve"> для первоначального обучения вождению транспортных средств составляют</w:t>
            </w:r>
            <w:r>
              <w:rPr>
                <w:rFonts w:ascii="Times New Roman" w:eastAsia="Times New Roman" w:hAnsi="Times New Roman" w:cs="Times New Roman"/>
                <w:color w:val="auto"/>
                <w:sz w:val="24"/>
                <w:szCs w:val="24"/>
              </w:rPr>
              <w:t xml:space="preserve"> </w:t>
            </w:r>
            <w:r w:rsidRPr="00CA046F">
              <w:rPr>
                <w:rFonts w:ascii="Times New Roman" w:eastAsia="Times New Roman" w:hAnsi="Times New Roman" w:cs="Times New Roman"/>
                <w:color w:val="auto"/>
                <w:sz w:val="24"/>
                <w:szCs w:val="24"/>
              </w:rPr>
              <w:t xml:space="preserve"> </w:t>
            </w:r>
            <w:r>
              <w:rPr>
                <w:rFonts w:ascii="Times New Roman" w:eastAsia="Times New Roman" w:hAnsi="Times New Roman" w:cs="Times New Roman"/>
                <w:b/>
                <w:bCs/>
                <w:color w:val="auto"/>
                <w:sz w:val="24"/>
                <w:szCs w:val="24"/>
                <w:u w:val="single"/>
              </w:rPr>
              <w:t>0,9</w:t>
            </w:r>
            <w:r w:rsidRPr="00CA046F">
              <w:rPr>
                <w:rFonts w:ascii="Times New Roman" w:eastAsia="Times New Roman" w:hAnsi="Times New Roman" w:cs="Times New Roman"/>
                <w:b/>
                <w:bCs/>
                <w:color w:val="auto"/>
                <w:sz w:val="24"/>
                <w:szCs w:val="24"/>
                <w:u w:val="single"/>
              </w:rPr>
              <w:t xml:space="preserve"> га</w:t>
            </w:r>
            <w:r w:rsidRPr="00CA046F">
              <w:rPr>
                <w:rFonts w:ascii="Times New Roman" w:eastAsia="Times New Roman" w:hAnsi="Times New Roman" w:cs="Times New Roman"/>
                <w:color w:val="auto"/>
                <w:sz w:val="24"/>
                <w:szCs w:val="24"/>
              </w:rPr>
              <w:t>.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 xml:space="preserve">Зоны испытательных упражнений автодрома имеют однородное </w:t>
            </w:r>
            <w:proofErr w:type="spellStart"/>
            <w:r w:rsidRPr="00CA046F">
              <w:rPr>
                <w:rFonts w:ascii="Times New Roman" w:eastAsia="Times New Roman" w:hAnsi="Times New Roman" w:cs="Times New Roman"/>
                <w:color w:val="auto"/>
                <w:sz w:val="24"/>
                <w:szCs w:val="24"/>
              </w:rPr>
              <w:t>асфальто</w:t>
            </w:r>
            <w:proofErr w:type="spellEnd"/>
            <w:r w:rsidRPr="00CA046F">
              <w:rPr>
                <w:rFonts w:ascii="Times New Roman" w:eastAsia="Times New Roman" w:hAnsi="Times New Roman" w:cs="Times New Roman"/>
                <w:color w:val="auto"/>
                <w:sz w:val="24"/>
                <w:szCs w:val="24"/>
              </w:rPr>
              <w:t>- или цементобетонное покрытие согласно пункту 5 Требований к техническим средствам контроля.</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Наклонный участок имеет продольный ук</w:t>
            </w:r>
            <w:r>
              <w:rPr>
                <w:rFonts w:ascii="Times New Roman" w:eastAsia="Times New Roman" w:hAnsi="Times New Roman" w:cs="Times New Roman"/>
                <w:color w:val="auto"/>
                <w:sz w:val="24"/>
                <w:szCs w:val="24"/>
              </w:rPr>
              <w:t>лон в пределах 12</w:t>
            </w:r>
            <w:r w:rsidRPr="00CA046F">
              <w:rPr>
                <w:rFonts w:ascii="Times New Roman" w:eastAsia="Times New Roman" w:hAnsi="Times New Roman" w:cs="Times New Roman"/>
                <w:color w:val="auto"/>
                <w:sz w:val="24"/>
                <w:szCs w:val="24"/>
              </w:rPr>
              <w:t xml:space="preserve"> процентов включительно. Использование колейной эстакады не допускается согласно пункту 5 Требований к техническим </w:t>
            </w:r>
            <w:r w:rsidRPr="00CA046F">
              <w:rPr>
                <w:rFonts w:ascii="Times New Roman" w:eastAsia="Times New Roman" w:hAnsi="Times New Roman" w:cs="Times New Roman"/>
                <w:color w:val="auto"/>
                <w:sz w:val="24"/>
                <w:szCs w:val="24"/>
              </w:rPr>
              <w:lastRenderedPageBreak/>
              <w:t>средствам контроля.</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На участках, предназначенных для движения транспортных средств, предусмотрен водоотвод. Проезжая горизонтальная с максимальным продольным уклоном не более 100 промилле согласно пункту 5 Требований к техническим средствам контроля.</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Коэффициент сцепления покрытия обеспечивает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пункту 5 Требований к техническим средствам контроля.</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Коэффициент сцепления колеса автомобиля с покрытием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w:t>
            </w:r>
          </w:p>
          <w:p w:rsidR="000664EE" w:rsidRPr="00CA046F" w:rsidRDefault="000664EE" w:rsidP="000664EE">
            <w:pPr>
              <w:pStyle w:val="ConsPlusNormal0"/>
              <w:jc w:val="both"/>
              <w:rPr>
                <w:rFonts w:ascii="Times New Roman" w:eastAsia="Times New Roman" w:hAnsi="Times New Roman" w:cs="Times New Roman"/>
                <w:color w:val="auto"/>
                <w:sz w:val="24"/>
                <w:szCs w:val="24"/>
              </w:rPr>
            </w:pPr>
            <w:r w:rsidRPr="00CA046F">
              <w:rPr>
                <w:rFonts w:ascii="Times New Roman" w:eastAsia="Times New Roman" w:hAnsi="Times New Roman" w:cs="Times New Roman"/>
                <w:color w:val="auto"/>
                <w:sz w:val="24"/>
                <w:szCs w:val="24"/>
              </w:rPr>
              <w:t>При снижении естественной освещенности до 20 люксов используются наружные осветительные установки согласно пункту 5 Требований к техническим средствам контроля</w:t>
            </w:r>
            <w:bookmarkEnd w:id="45"/>
            <w:r w:rsidRPr="00CA046F">
              <w:rPr>
                <w:rFonts w:ascii="Times New Roman" w:eastAsia="Times New Roman" w:hAnsi="Times New Roman" w:cs="Times New Roman"/>
                <w:color w:val="auto"/>
                <w:sz w:val="24"/>
                <w:szCs w:val="24"/>
              </w:rPr>
              <w:t>.</w:t>
            </w:r>
          </w:p>
          <w:p w:rsidR="000664EE" w:rsidRDefault="000664EE" w:rsidP="000664EE">
            <w:pPr>
              <w:pStyle w:val="Standard"/>
              <w:rPr>
                <w:rFonts w:eastAsia="Times New Roman" w:cs="Times New Roman"/>
                <w:b/>
                <w:bCs/>
                <w:lang w:val="ru-RU" w:eastAsia="ru-RU"/>
              </w:rPr>
            </w:pPr>
          </w:p>
          <w:p w:rsidR="008732B4" w:rsidRPr="000D0252" w:rsidRDefault="008732B4" w:rsidP="00177DFF">
            <w:pPr>
              <w:rPr>
                <w:sz w:val="24"/>
                <w:szCs w:val="24"/>
              </w:rPr>
            </w:pPr>
          </w:p>
          <w:p w:rsidR="00177DFF" w:rsidRPr="008732B4" w:rsidRDefault="00177DFF" w:rsidP="00177DFF">
            <w:pPr>
              <w:pStyle w:val="1"/>
              <w:outlineLvl w:val="0"/>
              <w:rPr>
                <w:sz w:val="28"/>
                <w:szCs w:val="28"/>
              </w:rPr>
            </w:pPr>
            <w:bookmarkStart w:id="46" w:name="sub_30600"/>
            <w:r w:rsidRPr="008732B4">
              <w:rPr>
                <w:sz w:val="28"/>
                <w:szCs w:val="28"/>
              </w:rPr>
              <w:t>VI. Система оценки результатов освоения Программы</w:t>
            </w:r>
            <w:bookmarkEnd w:id="46"/>
          </w:p>
          <w:p w:rsidR="00177DFF" w:rsidRPr="000D0252" w:rsidRDefault="00177DFF" w:rsidP="00177DFF">
            <w:pPr>
              <w:rPr>
                <w:sz w:val="24"/>
                <w:szCs w:val="24"/>
              </w:rPr>
            </w:pPr>
            <w:bookmarkStart w:id="47" w:name="sub_30061"/>
            <w:r w:rsidRPr="000D0252">
              <w:rPr>
                <w:sz w:val="24"/>
                <w:szCs w:val="24"/>
              </w:rPr>
              <w:t>6.1. Освоение образовательной программы сопровождается текущим контролем успеваемости, промежуточной и итоговой аттестацией обучающихся.</w:t>
            </w:r>
          </w:p>
          <w:bookmarkEnd w:id="47"/>
          <w:p w:rsidR="00177DFF" w:rsidRPr="000D0252" w:rsidRDefault="00177DFF" w:rsidP="00177DFF">
            <w:pPr>
              <w:rPr>
                <w:sz w:val="24"/>
                <w:szCs w:val="24"/>
              </w:rPr>
            </w:pPr>
            <w:r w:rsidRPr="000D0252">
              <w:rPr>
                <w:sz w:val="24"/>
                <w:szCs w:val="24"/>
              </w:rPr>
              <w:t>Формы и порядок проведения текущего контроля успеваемости определяется организацией, осуществляющей образовательную деятельность.</w:t>
            </w:r>
          </w:p>
          <w:p w:rsidR="00177DFF" w:rsidRPr="000D0252" w:rsidRDefault="00177DFF" w:rsidP="00177DFF">
            <w:pPr>
              <w:rPr>
                <w:sz w:val="24"/>
                <w:szCs w:val="24"/>
              </w:rPr>
            </w:pPr>
            <w:r w:rsidRPr="000D0252">
              <w:rPr>
                <w:sz w:val="24"/>
                <w:szCs w:val="24"/>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177DFF" w:rsidRPr="000D0252" w:rsidRDefault="00177DFF" w:rsidP="00177DFF">
            <w:pPr>
              <w:rPr>
                <w:sz w:val="24"/>
                <w:szCs w:val="24"/>
              </w:rPr>
            </w:pPr>
            <w:bookmarkStart w:id="48" w:name="sub_30062"/>
            <w:r w:rsidRPr="000D0252">
              <w:rPr>
                <w:sz w:val="24"/>
                <w:szCs w:val="24"/>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bookmarkEnd w:id="48"/>
          <w:p w:rsidR="00177DFF" w:rsidRPr="000D0252" w:rsidRDefault="00177DFF" w:rsidP="00177DFF">
            <w:pPr>
              <w:rPr>
                <w:sz w:val="24"/>
                <w:szCs w:val="24"/>
              </w:rPr>
            </w:pPr>
            <w:r w:rsidRPr="000D0252">
              <w:rPr>
                <w:sz w:val="24"/>
                <w:szCs w:val="24"/>
              </w:rPr>
              <w:t xml:space="preserve">К проведению квалификационного экзамена привлекаются представители работодателей, их объединений согласно </w:t>
            </w:r>
            <w:hyperlink r:id="rId73" w:history="1">
              <w:r w:rsidRPr="000D0252">
                <w:rPr>
                  <w:rStyle w:val="a5"/>
                  <w:sz w:val="24"/>
                  <w:szCs w:val="24"/>
                </w:rPr>
                <w:t>статье 74</w:t>
              </w:r>
            </w:hyperlink>
            <w:r w:rsidRPr="000D0252">
              <w:rPr>
                <w:sz w:val="24"/>
                <w:szCs w:val="24"/>
              </w:rPr>
              <w:t xml:space="preserve"> Федерального закона об образовании.</w:t>
            </w:r>
          </w:p>
          <w:p w:rsidR="00177DFF" w:rsidRPr="000D0252" w:rsidRDefault="00177DFF" w:rsidP="00177DFF">
            <w:pPr>
              <w:rPr>
                <w:sz w:val="24"/>
                <w:szCs w:val="24"/>
              </w:rPr>
            </w:pPr>
            <w:r w:rsidRPr="000D0252">
              <w:rPr>
                <w:sz w:val="24"/>
                <w:szCs w:val="24"/>
              </w:rPr>
              <w:t>Проверка теоретических знаний при проведении квалификационного экзамена проводится по предметам:</w:t>
            </w:r>
          </w:p>
          <w:p w:rsidR="00177DFF" w:rsidRPr="000D0252" w:rsidRDefault="00177DFF" w:rsidP="00177DFF">
            <w:pPr>
              <w:rPr>
                <w:sz w:val="24"/>
                <w:szCs w:val="24"/>
              </w:rPr>
            </w:pPr>
            <w:r w:rsidRPr="000D0252">
              <w:rPr>
                <w:sz w:val="24"/>
                <w:szCs w:val="24"/>
              </w:rPr>
              <w:t>"Основы законодательства Российской Федерации в сфере дорожного движения";</w:t>
            </w:r>
          </w:p>
          <w:p w:rsidR="00177DFF" w:rsidRPr="000D0252" w:rsidRDefault="00177DFF" w:rsidP="00177DFF">
            <w:pPr>
              <w:rPr>
                <w:sz w:val="24"/>
                <w:szCs w:val="24"/>
              </w:rPr>
            </w:pPr>
            <w:r w:rsidRPr="000D0252">
              <w:rPr>
                <w:sz w:val="24"/>
                <w:szCs w:val="24"/>
              </w:rPr>
              <w:t>"Устройство и техническое обслуживание транспортных средств категории "В" как объектов управления";</w:t>
            </w:r>
          </w:p>
          <w:p w:rsidR="00177DFF" w:rsidRPr="000D0252" w:rsidRDefault="00177DFF" w:rsidP="00177DFF">
            <w:pPr>
              <w:rPr>
                <w:sz w:val="24"/>
                <w:szCs w:val="24"/>
              </w:rPr>
            </w:pPr>
            <w:r w:rsidRPr="000D0252">
              <w:rPr>
                <w:sz w:val="24"/>
                <w:szCs w:val="24"/>
              </w:rPr>
              <w:t>"Основы управления транспортными средствами категории "В";</w:t>
            </w:r>
          </w:p>
          <w:p w:rsidR="00177DFF" w:rsidRPr="000D0252" w:rsidRDefault="00177DFF" w:rsidP="00177DFF">
            <w:pPr>
              <w:rPr>
                <w:sz w:val="24"/>
                <w:szCs w:val="24"/>
              </w:rPr>
            </w:pPr>
            <w:r w:rsidRPr="000D0252">
              <w:rPr>
                <w:sz w:val="24"/>
                <w:szCs w:val="24"/>
              </w:rPr>
              <w:t>"Организация и выполнение грузовых перевозок автомобильным транспортом";</w:t>
            </w:r>
          </w:p>
          <w:p w:rsidR="00177DFF" w:rsidRPr="000D0252" w:rsidRDefault="00177DFF" w:rsidP="00177DFF">
            <w:pPr>
              <w:rPr>
                <w:sz w:val="24"/>
                <w:szCs w:val="24"/>
              </w:rPr>
            </w:pPr>
            <w:r w:rsidRPr="000D0252">
              <w:rPr>
                <w:sz w:val="24"/>
                <w:szCs w:val="24"/>
              </w:rPr>
              <w:t>"Организация и выполнение пассажирских перевозок автомобильным транспортом".</w:t>
            </w:r>
          </w:p>
          <w:p w:rsidR="00177DFF" w:rsidRPr="000D0252" w:rsidRDefault="00177DFF" w:rsidP="00177DFF">
            <w:pPr>
              <w:rPr>
                <w:sz w:val="24"/>
                <w:szCs w:val="24"/>
              </w:rPr>
            </w:pPr>
            <w:r w:rsidRPr="000D0252">
              <w:rPr>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rsidR="00177DFF" w:rsidRPr="000D0252" w:rsidRDefault="00177DFF" w:rsidP="00177DFF">
            <w:pPr>
              <w:rPr>
                <w:sz w:val="24"/>
                <w:szCs w:val="24"/>
              </w:rPr>
            </w:pPr>
            <w:r w:rsidRPr="000D0252">
              <w:rPr>
                <w:sz w:val="24"/>
                <w:szCs w:val="24"/>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w:t>
            </w:r>
            <w:r w:rsidRPr="000D0252">
              <w:rPr>
                <w:sz w:val="24"/>
                <w:szCs w:val="24"/>
              </w:rPr>
              <w:lastRenderedPageBreak/>
              <w:t xml:space="preserve">обучения согласно </w:t>
            </w:r>
            <w:hyperlink r:id="rId74" w:history="1">
              <w:r w:rsidRPr="000D0252">
                <w:rPr>
                  <w:rStyle w:val="a5"/>
                  <w:sz w:val="24"/>
                  <w:szCs w:val="24"/>
                </w:rPr>
                <w:t>пункту 2 части 10 статьи 60</w:t>
              </w:r>
            </w:hyperlink>
            <w:r w:rsidRPr="000D0252">
              <w:rPr>
                <w:sz w:val="24"/>
                <w:szCs w:val="24"/>
              </w:rPr>
              <w:t xml:space="preserve"> Федерального закона об образовании.</w:t>
            </w:r>
          </w:p>
          <w:p w:rsidR="00177DFF" w:rsidRPr="000D0252" w:rsidRDefault="00177DFF" w:rsidP="00177DFF">
            <w:pPr>
              <w:rPr>
                <w:sz w:val="24"/>
                <w:szCs w:val="24"/>
              </w:rPr>
            </w:pPr>
            <w:r w:rsidRPr="000D0252">
              <w:rPr>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177DFF" w:rsidRPr="000D0252" w:rsidRDefault="00177DFF" w:rsidP="00177DFF">
            <w:pPr>
              <w:rPr>
                <w:sz w:val="24"/>
                <w:szCs w:val="24"/>
              </w:rPr>
            </w:pPr>
            <w:bookmarkStart w:id="49" w:name="sub_30063"/>
            <w:r w:rsidRPr="000D0252">
              <w:rPr>
                <w:sz w:val="24"/>
                <w:szCs w:val="24"/>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177DFF" w:rsidRPr="000D0252" w:rsidRDefault="00177DFF" w:rsidP="00177DFF">
            <w:pPr>
              <w:rPr>
                <w:sz w:val="24"/>
                <w:szCs w:val="24"/>
              </w:rPr>
            </w:pPr>
            <w:bookmarkStart w:id="50" w:name="sub_30064"/>
            <w:bookmarkEnd w:id="49"/>
            <w:r w:rsidRPr="000D0252">
              <w:rPr>
                <w:sz w:val="24"/>
                <w:szCs w:val="24"/>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75" w:history="1">
              <w:r w:rsidRPr="000D0252">
                <w:rPr>
                  <w:rStyle w:val="a5"/>
                  <w:sz w:val="24"/>
                  <w:szCs w:val="24"/>
                </w:rPr>
                <w:t>пунктами 15</w:t>
              </w:r>
            </w:hyperlink>
            <w:r w:rsidRPr="000D0252">
              <w:rPr>
                <w:sz w:val="24"/>
                <w:szCs w:val="24"/>
              </w:rPr>
              <w:t xml:space="preserve"> и </w:t>
            </w:r>
            <w:hyperlink r:id="rId76" w:history="1">
              <w:r w:rsidRPr="000D0252">
                <w:rPr>
                  <w:rStyle w:val="a5"/>
                  <w:sz w:val="24"/>
                  <w:szCs w:val="24"/>
                </w:rPr>
                <w:t>19</w:t>
              </w:r>
            </w:hyperlink>
            <w:r w:rsidRPr="000D0252">
              <w:rPr>
                <w:sz w:val="24"/>
                <w:szCs w:val="24"/>
              </w:rPr>
              <w:t xml:space="preserve"> Правил применения ДОТ.</w:t>
            </w:r>
          </w:p>
          <w:p w:rsidR="00177DFF" w:rsidRPr="000D0252" w:rsidRDefault="00177DFF" w:rsidP="00177DFF">
            <w:pPr>
              <w:rPr>
                <w:sz w:val="24"/>
                <w:szCs w:val="24"/>
              </w:rPr>
            </w:pPr>
            <w:bookmarkStart w:id="51" w:name="sub_30065"/>
            <w:bookmarkEnd w:id="50"/>
            <w:r w:rsidRPr="000D0252">
              <w:rPr>
                <w:sz w:val="24"/>
                <w:szCs w:val="24"/>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bookmarkEnd w:id="51"/>
          <w:p w:rsidR="00177DFF" w:rsidRDefault="00177DFF" w:rsidP="00177DFF">
            <w:pPr>
              <w:rPr>
                <w:sz w:val="24"/>
                <w:szCs w:val="24"/>
              </w:rPr>
            </w:pPr>
            <w:r w:rsidRPr="000D0252">
              <w:rPr>
                <w:sz w:val="24"/>
                <w:szCs w:val="24"/>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hyperlink r:id="rId77" w:history="1">
              <w:r w:rsidRPr="000D0252">
                <w:rPr>
                  <w:rStyle w:val="a5"/>
                  <w:sz w:val="24"/>
                  <w:szCs w:val="24"/>
                </w:rPr>
                <w:t>Федерального закона</w:t>
              </w:r>
            </w:hyperlink>
            <w:r w:rsidRPr="000D0252">
              <w:rPr>
                <w:sz w:val="24"/>
                <w:szCs w:val="24"/>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w:t>
            </w:r>
            <w:hyperlink r:id="rId78" w:history="1">
              <w:r w:rsidRPr="000D0252">
                <w:rPr>
                  <w:rStyle w:val="a5"/>
                  <w:sz w:val="24"/>
                  <w:szCs w:val="24"/>
                </w:rPr>
                <w:t>Федерального закона</w:t>
              </w:r>
            </w:hyperlink>
            <w:r w:rsidRPr="000D0252">
              <w:rPr>
                <w:sz w:val="24"/>
                <w:szCs w:val="24"/>
              </w:rPr>
              <w:t xml:space="preserve"> от 27 июля 2006 г. N 152-ФЗ "О персональных данных".</w:t>
            </w:r>
          </w:p>
          <w:p w:rsidR="003C25F0" w:rsidRPr="000D0252" w:rsidRDefault="003C25F0" w:rsidP="00177DFF">
            <w:pPr>
              <w:rPr>
                <w:sz w:val="24"/>
                <w:szCs w:val="24"/>
              </w:rPr>
            </w:pPr>
          </w:p>
          <w:p w:rsidR="00177DFF" w:rsidRPr="003C25F0" w:rsidRDefault="00177DFF" w:rsidP="00177DFF">
            <w:pPr>
              <w:pStyle w:val="1"/>
              <w:outlineLvl w:val="0"/>
              <w:rPr>
                <w:sz w:val="28"/>
                <w:szCs w:val="28"/>
              </w:rPr>
            </w:pPr>
            <w:bookmarkStart w:id="52" w:name="sub_30700"/>
            <w:r w:rsidRPr="003C25F0">
              <w:rPr>
                <w:sz w:val="28"/>
                <w:szCs w:val="28"/>
              </w:rPr>
              <w:t>VII. Учебно-методические материалы, обеспечивающие реализацию Программы</w:t>
            </w:r>
            <w:bookmarkEnd w:id="52"/>
          </w:p>
          <w:p w:rsidR="0082472F" w:rsidRDefault="0082472F" w:rsidP="0082472F">
            <w:pPr>
              <w:pStyle w:val="Standard"/>
              <w:jc w:val="both"/>
              <w:rPr>
                <w:rFonts w:eastAsia="Times New Roman" w:cs="Times New Roman"/>
                <w:lang w:val="ru-RU" w:eastAsia="ru-RU"/>
              </w:rPr>
            </w:pPr>
            <w:r>
              <w:rPr>
                <w:rFonts w:eastAsia="Times New Roman" w:cs="Times New Roman"/>
                <w:lang w:val="ru-RU" w:eastAsia="ru-RU"/>
              </w:rPr>
              <w:t>Учебно-методические материалы представлены:</w:t>
            </w:r>
          </w:p>
          <w:p w:rsidR="0082472F" w:rsidRPr="004708F8" w:rsidRDefault="0082472F" w:rsidP="0082472F">
            <w:pPr>
              <w:pStyle w:val="Standard"/>
              <w:jc w:val="both"/>
              <w:rPr>
                <w:lang w:val="ru-RU"/>
              </w:rPr>
            </w:pPr>
            <w:bookmarkStart w:id="53" w:name="_Hlk105087406"/>
            <w:r>
              <w:rPr>
                <w:rFonts w:eastAsia="Times New Roman" w:cs="Times New Roman"/>
                <w:lang w:val="ru-RU" w:eastAsia="ru-RU"/>
              </w:rPr>
              <w:t>-</w:t>
            </w:r>
            <w:r>
              <w:rPr>
                <w:rFonts w:eastAsia="Times New Roman" w:cs="Times New Roman"/>
                <w:lang w:eastAsia="ru-RU"/>
              </w:rPr>
              <w:t> </w:t>
            </w:r>
            <w:r>
              <w:rPr>
                <w:rFonts w:eastAsia="Times New Roman" w:cs="Times New Roman"/>
                <w:lang w:val="ru-RU" w:eastAsia="ru-RU"/>
              </w:rPr>
              <w:t xml:space="preserve">Примерной </w:t>
            </w:r>
            <w:bookmarkStart w:id="54" w:name="_Hlk106112391"/>
            <w:r>
              <w:rPr>
                <w:rFonts w:eastAsia="Times New Roman" w:cs="Times New Roman"/>
                <w:lang w:val="ru-RU" w:eastAsia="ru-RU"/>
              </w:rPr>
              <w:t>программой профессиональной подготовки водителей транспортных средств категории «</w:t>
            </w:r>
            <w:r>
              <w:rPr>
                <w:rFonts w:eastAsia="Times New Roman" w:cs="Times New Roman"/>
                <w:lang w:eastAsia="ru-RU"/>
              </w:rPr>
              <w:t>B</w:t>
            </w:r>
            <w:r>
              <w:rPr>
                <w:rFonts w:eastAsia="Times New Roman" w:cs="Times New Roman"/>
                <w:lang w:val="ru-RU" w:eastAsia="ru-RU"/>
              </w:rPr>
              <w:t>»</w:t>
            </w:r>
            <w:bookmarkEnd w:id="54"/>
            <w:r>
              <w:rPr>
                <w:rFonts w:eastAsia="Times New Roman" w:cs="Times New Roman"/>
                <w:lang w:val="ru-RU" w:eastAsia="ru-RU"/>
              </w:rPr>
              <w:t>, утвержденной в установленном порядке;</w:t>
            </w:r>
          </w:p>
          <w:p w:rsidR="0082472F" w:rsidRDefault="0082472F" w:rsidP="0082472F">
            <w:pPr>
              <w:pStyle w:val="Standard"/>
              <w:jc w:val="both"/>
              <w:rPr>
                <w:rFonts w:eastAsia="Times New Roman" w:cs="Times New Roman"/>
                <w:lang w:val="ru-RU" w:eastAsia="ru-RU"/>
              </w:rPr>
            </w:pPr>
            <w:r>
              <w:rPr>
                <w:rFonts w:eastAsia="Times New Roman" w:cs="Times New Roman"/>
                <w:lang w:val="ru-RU" w:eastAsia="ru-RU"/>
              </w:rPr>
              <w:t>-</w:t>
            </w:r>
            <w:r>
              <w:rPr>
                <w:rFonts w:eastAsia="Times New Roman" w:cs="Times New Roman"/>
                <w:lang w:eastAsia="ru-RU"/>
              </w:rPr>
              <w:t> </w:t>
            </w:r>
            <w:r>
              <w:rPr>
                <w:rFonts w:eastAsia="Times New Roman" w:cs="Times New Roman"/>
                <w:lang w:val="ru-RU" w:eastAsia="ru-RU"/>
              </w:rPr>
              <w:t>Программой профессиональной подготовки водителей транспортных средств категории «</w:t>
            </w:r>
            <w:r>
              <w:rPr>
                <w:rFonts w:eastAsia="Times New Roman" w:cs="Times New Roman"/>
                <w:lang w:eastAsia="ru-RU"/>
              </w:rPr>
              <w:t>B</w:t>
            </w:r>
            <w:r>
              <w:rPr>
                <w:rFonts w:eastAsia="Times New Roman" w:cs="Times New Roman"/>
                <w:lang w:val="ru-RU" w:eastAsia="ru-RU"/>
              </w:rPr>
              <w:t xml:space="preserve">», согласованной с </w:t>
            </w:r>
            <w:r w:rsidRPr="00FD6E59">
              <w:rPr>
                <w:rFonts w:eastAsia="Times New Roman" w:cs="Times New Roman"/>
                <w:lang w:val="ru-RU" w:eastAsia="ru-RU"/>
              </w:rPr>
              <w:t>Государственной инспекцией безопасности дорожного движения Министерства внутренних дел Российской Федерации</w:t>
            </w:r>
            <w:r>
              <w:rPr>
                <w:rFonts w:eastAsia="Times New Roman" w:cs="Times New Roman"/>
                <w:lang w:val="ru-RU" w:eastAsia="ru-RU"/>
              </w:rPr>
              <w:t xml:space="preserve"> и утвержденной директором </w:t>
            </w:r>
            <w:r w:rsidRPr="00ED4EF1">
              <w:rPr>
                <w:rFonts w:eastAsia="Times New Roman" w:cs="Times New Roman"/>
                <w:lang w:val="ru-RU" w:eastAsia="ru-RU"/>
              </w:rPr>
              <w:t>ООО «</w:t>
            </w:r>
            <w:proofErr w:type="spellStart"/>
            <w:r>
              <w:rPr>
                <w:rFonts w:eastAsia="Times New Roman" w:cs="Times New Roman"/>
                <w:lang w:val="ru-RU" w:eastAsia="ru-RU"/>
              </w:rPr>
              <w:t>Поспелихинская</w:t>
            </w:r>
            <w:proofErr w:type="spellEnd"/>
            <w:r>
              <w:rPr>
                <w:rFonts w:eastAsia="Times New Roman" w:cs="Times New Roman"/>
                <w:lang w:val="ru-RU" w:eastAsia="ru-RU"/>
              </w:rPr>
              <w:t xml:space="preserve"> автошкола»;</w:t>
            </w:r>
          </w:p>
          <w:p w:rsidR="0082472F" w:rsidRPr="000D0252" w:rsidRDefault="0082472F" w:rsidP="0082472F">
            <w:pPr>
              <w:rPr>
                <w:sz w:val="24"/>
                <w:szCs w:val="24"/>
              </w:rPr>
            </w:pPr>
            <w:r>
              <w:rPr>
                <w:sz w:val="24"/>
                <w:szCs w:val="24"/>
              </w:rPr>
              <w:t>-У</w:t>
            </w:r>
            <w:r w:rsidRPr="000D0252">
              <w:rPr>
                <w:sz w:val="24"/>
                <w:szCs w:val="24"/>
              </w:rPr>
              <w:t>чебными пособиями, обеспечивающими освоение образовательной программы;</w:t>
            </w:r>
          </w:p>
          <w:p w:rsidR="0082472F" w:rsidRPr="004708F8" w:rsidRDefault="0082472F" w:rsidP="0082472F">
            <w:pPr>
              <w:pStyle w:val="Standard"/>
              <w:jc w:val="both"/>
              <w:rPr>
                <w:lang w:val="ru-RU"/>
              </w:rPr>
            </w:pPr>
          </w:p>
          <w:p w:rsidR="0082472F" w:rsidRPr="004708F8" w:rsidRDefault="0082472F" w:rsidP="0082472F">
            <w:pPr>
              <w:pStyle w:val="Standard"/>
              <w:jc w:val="both"/>
              <w:rPr>
                <w:lang w:val="ru-RU"/>
              </w:rPr>
            </w:pPr>
            <w:r>
              <w:rPr>
                <w:rFonts w:eastAsia="Times New Roman" w:cs="Times New Roman"/>
                <w:lang w:val="ru-RU" w:eastAsia="ru-RU"/>
              </w:rPr>
              <w:t xml:space="preserve"> -</w:t>
            </w:r>
            <w:r>
              <w:rPr>
                <w:rFonts w:eastAsia="Times New Roman" w:cs="Times New Roman"/>
                <w:lang w:eastAsia="ru-RU"/>
              </w:rPr>
              <w:t> </w:t>
            </w:r>
            <w:r>
              <w:rPr>
                <w:rFonts w:eastAsia="Times New Roman" w:cs="Times New Roman"/>
                <w:lang w:val="ru-RU" w:eastAsia="ru-RU"/>
              </w:rPr>
              <w:t xml:space="preserve">Методическими рекомендациями по организации образовательного процесса, утвержденными </w:t>
            </w:r>
            <w:r w:rsidRPr="00FD6E59">
              <w:rPr>
                <w:rFonts w:eastAsia="Times New Roman" w:cs="Times New Roman"/>
                <w:lang w:val="ru-RU" w:eastAsia="ru-RU"/>
              </w:rPr>
              <w:t xml:space="preserve">директором </w:t>
            </w:r>
            <w:bookmarkStart w:id="55" w:name="_Hlk109922193"/>
            <w:r w:rsidRPr="00ED4EF1">
              <w:rPr>
                <w:rFonts w:eastAsia="Times New Roman" w:cs="Times New Roman"/>
                <w:lang w:val="ru-RU" w:eastAsia="ru-RU"/>
              </w:rPr>
              <w:t>ООО «</w:t>
            </w:r>
            <w:bookmarkEnd w:id="55"/>
            <w:proofErr w:type="spellStart"/>
            <w:r>
              <w:rPr>
                <w:rFonts w:eastAsia="Times New Roman" w:cs="Times New Roman"/>
                <w:lang w:val="ru-RU" w:eastAsia="ru-RU"/>
              </w:rPr>
              <w:t>Поспелихинская</w:t>
            </w:r>
            <w:proofErr w:type="spellEnd"/>
            <w:r>
              <w:rPr>
                <w:rFonts w:eastAsia="Times New Roman" w:cs="Times New Roman"/>
                <w:lang w:val="ru-RU" w:eastAsia="ru-RU"/>
              </w:rPr>
              <w:t xml:space="preserve"> автошкола</w:t>
            </w:r>
            <w:r w:rsidRPr="00F64C7E">
              <w:rPr>
                <w:rFonts w:eastAsia="Times New Roman" w:cs="Times New Roman"/>
                <w:lang w:val="ru-RU" w:eastAsia="ru-RU"/>
              </w:rPr>
              <w:t>»</w:t>
            </w:r>
            <w:r>
              <w:rPr>
                <w:rFonts w:eastAsia="Times New Roman" w:cs="Times New Roman"/>
                <w:lang w:val="ru-RU" w:eastAsia="ru-RU"/>
              </w:rPr>
              <w:t>;</w:t>
            </w:r>
          </w:p>
          <w:p w:rsidR="00177DFF" w:rsidRPr="0082472F" w:rsidRDefault="0082472F" w:rsidP="0082472F">
            <w:pPr>
              <w:pStyle w:val="Standard"/>
              <w:jc w:val="both"/>
              <w:rPr>
                <w:lang w:val="ru-RU"/>
              </w:rPr>
            </w:pPr>
            <w:r>
              <w:rPr>
                <w:rFonts w:eastAsia="Times New Roman" w:cs="Times New Roman"/>
                <w:lang w:val="ru-RU" w:eastAsia="ru-RU"/>
              </w:rPr>
              <w:t>-</w:t>
            </w:r>
            <w:r>
              <w:rPr>
                <w:rFonts w:eastAsia="Times New Roman" w:cs="Times New Roman"/>
                <w:lang w:eastAsia="ru-RU"/>
              </w:rPr>
              <w:t> </w:t>
            </w:r>
            <w:bookmarkEnd w:id="53"/>
            <w:r w:rsidRPr="0082472F">
              <w:rPr>
                <w:lang w:val="ru-RU"/>
              </w:rPr>
              <w:t xml:space="preserve"> </w:t>
            </w:r>
            <w:r w:rsidR="00E72AA2">
              <w:rPr>
                <w:lang w:val="ru-RU"/>
              </w:rPr>
              <w:t>Контрольно-о</w:t>
            </w:r>
            <w:r w:rsidR="00177DFF" w:rsidRPr="0082472F">
              <w:rPr>
                <w:lang w:val="ru-RU"/>
              </w:rPr>
              <w:t>ценочными материалами для проведения текущего контроля успеваемости, промежуточной и итоговой аттестации обучающихся.</w:t>
            </w:r>
          </w:p>
          <w:p w:rsidR="00177DFF" w:rsidRPr="000D0252" w:rsidRDefault="00177DFF" w:rsidP="00177DFF">
            <w:pPr>
              <w:rPr>
                <w:sz w:val="24"/>
                <w:szCs w:val="24"/>
              </w:rPr>
            </w:pPr>
          </w:p>
          <w:p w:rsidR="006F7A58" w:rsidRDefault="006F7A58"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D703F5" w:rsidRPr="00C434C5" w:rsidRDefault="00D703F5" w:rsidP="00D703F5">
            <w:pPr>
              <w:shd w:val="clear" w:color="auto" w:fill="FFFFFF"/>
              <w:rPr>
                <w:rFonts w:eastAsia="Times New Roman" w:cs="Times New Roman"/>
                <w:b/>
                <w:color w:val="2C2D2E"/>
                <w:sz w:val="28"/>
                <w:szCs w:val="28"/>
              </w:rPr>
            </w:pPr>
            <w:r>
              <w:rPr>
                <w:rFonts w:eastAsia="Times New Roman" w:cs="Times New Roman"/>
                <w:b/>
                <w:color w:val="2C2D2E"/>
                <w:sz w:val="28"/>
                <w:szCs w:val="28"/>
                <w:lang w:val="en-US"/>
              </w:rPr>
              <w:t>V</w:t>
            </w:r>
            <w:r w:rsidRPr="00D703F5">
              <w:rPr>
                <w:rFonts w:eastAsia="Times New Roman" w:cs="Times New Roman"/>
                <w:b/>
                <w:color w:val="2C2D2E"/>
                <w:sz w:val="28"/>
                <w:szCs w:val="28"/>
              </w:rPr>
              <w:t>111</w:t>
            </w:r>
            <w:r w:rsidRPr="00C434C5">
              <w:rPr>
                <w:rFonts w:eastAsia="Times New Roman" w:cs="Times New Roman"/>
                <w:b/>
                <w:color w:val="2C2D2E"/>
                <w:sz w:val="28"/>
                <w:szCs w:val="28"/>
              </w:rPr>
              <w:t>. Используемая литература: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1. Федеральный закон от 10 января 1995г. №196-ФЗ «О безопасности дорожного движения».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2. Федеральный закон от 25 апреля 2002г. №40-ФЗ «Об обязательном страховании гражданской ответственности владельцев транспортных средств» (ОСАГО)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3. "Кодекс Российской Федерации об административных правонарушениях" от 30.12.2001 N 195-ФЗ (ред. от 14.07.2022)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4. Правила дорожного движения РФ, издательство: Москва «Мир Авто книг», 202</w:t>
            </w:r>
            <w:r w:rsidRPr="009E20B3">
              <w:rPr>
                <w:rFonts w:eastAsia="Times New Roman" w:cs="Times New Roman"/>
                <w:color w:val="2C2D2E"/>
              </w:rPr>
              <w:t>6</w:t>
            </w:r>
            <w:r w:rsidRPr="005A1E37">
              <w:rPr>
                <w:rFonts w:eastAsia="Times New Roman" w:cs="Times New Roman"/>
                <w:color w:val="2C2D2E"/>
              </w:rPr>
              <w:t>. </w:t>
            </w:r>
          </w:p>
          <w:p w:rsidR="00D703F5" w:rsidRPr="009E20B3"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5. </w:t>
            </w:r>
            <w:proofErr w:type="spellStart"/>
            <w:r w:rsidRPr="005A1E37">
              <w:rPr>
                <w:rFonts w:eastAsia="Times New Roman" w:cs="Times New Roman"/>
                <w:color w:val="2C2D2E"/>
              </w:rPr>
              <w:t>Громоковский</w:t>
            </w:r>
            <w:proofErr w:type="spellEnd"/>
            <w:r w:rsidRPr="005A1E37">
              <w:rPr>
                <w:rFonts w:eastAsia="Times New Roman" w:cs="Times New Roman"/>
                <w:color w:val="2C2D2E"/>
              </w:rPr>
              <w:t xml:space="preserve"> Г.Б., </w:t>
            </w:r>
            <w:proofErr w:type="spellStart"/>
            <w:r w:rsidRPr="005A1E37">
              <w:rPr>
                <w:rFonts w:eastAsia="Times New Roman" w:cs="Times New Roman"/>
                <w:color w:val="2C2D2E"/>
              </w:rPr>
              <w:t>Бачманов</w:t>
            </w:r>
            <w:proofErr w:type="spellEnd"/>
            <w:r w:rsidRPr="005A1E37">
              <w:rPr>
                <w:rFonts w:eastAsia="Times New Roman" w:cs="Times New Roman"/>
                <w:color w:val="2C2D2E"/>
              </w:rPr>
              <w:t xml:space="preserve"> С.Г., Репин Я.С, Экзаменационные билеты с комментариями категории «А»и«В»- издательство: «Рецепт-Холдинг», 202</w:t>
            </w:r>
            <w:r w:rsidRPr="009E20B3">
              <w:rPr>
                <w:rFonts w:eastAsia="Times New Roman" w:cs="Times New Roman"/>
                <w:color w:val="2C2D2E"/>
              </w:rPr>
              <w:t>5</w:t>
            </w:r>
            <w:r w:rsidRPr="005A1E37">
              <w:rPr>
                <w:rFonts w:eastAsia="Times New Roman" w:cs="Times New Roman"/>
                <w:color w:val="2C2D2E"/>
              </w:rPr>
              <w:t>. </w:t>
            </w:r>
          </w:p>
          <w:p w:rsidR="00D703F5" w:rsidRPr="009E20B3" w:rsidRDefault="00D703F5" w:rsidP="00D703F5">
            <w:pPr>
              <w:shd w:val="clear" w:color="auto" w:fill="FFFFFF"/>
              <w:rPr>
                <w:rFonts w:eastAsia="Times New Roman" w:cs="Times New Roman"/>
                <w:color w:val="2C2D2E"/>
              </w:rPr>
            </w:pPr>
            <w:r w:rsidRPr="009E20B3">
              <w:rPr>
                <w:rFonts w:eastAsia="Times New Roman" w:cs="Times New Roman"/>
                <w:color w:val="2C2D2E"/>
              </w:rPr>
              <w:t>6</w:t>
            </w:r>
            <w:r>
              <w:rPr>
                <w:rFonts w:eastAsia="Times New Roman" w:cs="Times New Roman"/>
                <w:color w:val="2C2D2E"/>
              </w:rPr>
              <w:t xml:space="preserve">. Тематические экзаменационные задачи для подготовки и сдаче теоретических экзаменов  на право управления т.с.  категорий «А», «В», «М».Издательство  «Рецепт-Холдинг» г. Москва,2025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6. А.В. Смагин «Правовые основы деятельности водителя», учебник водителя – М.: издательский центр «Академия» ,2019.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7. Г.Б. </w:t>
            </w:r>
            <w:proofErr w:type="spellStart"/>
            <w:r w:rsidRPr="005A1E37">
              <w:rPr>
                <w:rFonts w:eastAsia="Times New Roman" w:cs="Times New Roman"/>
                <w:color w:val="2C2D2E"/>
              </w:rPr>
              <w:t>Громоковский</w:t>
            </w:r>
            <w:proofErr w:type="spellEnd"/>
            <w:r w:rsidRPr="005A1E37">
              <w:rPr>
                <w:rFonts w:eastAsia="Times New Roman" w:cs="Times New Roman"/>
                <w:color w:val="2C2D2E"/>
              </w:rPr>
              <w:t xml:space="preserve">, С.Г. </w:t>
            </w:r>
            <w:proofErr w:type="spellStart"/>
            <w:r w:rsidRPr="005A1E37">
              <w:rPr>
                <w:rFonts w:eastAsia="Times New Roman" w:cs="Times New Roman"/>
                <w:color w:val="2C2D2E"/>
              </w:rPr>
              <w:t>Бачманов</w:t>
            </w:r>
            <w:proofErr w:type="spellEnd"/>
            <w:r w:rsidRPr="005A1E37">
              <w:rPr>
                <w:rFonts w:eastAsia="Times New Roman" w:cs="Times New Roman"/>
                <w:color w:val="2C2D2E"/>
              </w:rPr>
              <w:t xml:space="preserve">, Я.С. Репин, </w:t>
            </w:r>
            <w:proofErr w:type="spellStart"/>
            <w:r w:rsidRPr="005A1E37">
              <w:rPr>
                <w:rFonts w:eastAsia="Times New Roman" w:cs="Times New Roman"/>
                <w:color w:val="2C2D2E"/>
              </w:rPr>
              <w:t>Автоэкзамен</w:t>
            </w:r>
            <w:proofErr w:type="spellEnd"/>
            <w:r w:rsidRPr="005A1E37">
              <w:rPr>
                <w:rFonts w:eastAsia="Times New Roman" w:cs="Times New Roman"/>
                <w:color w:val="2C2D2E"/>
              </w:rPr>
              <w:t xml:space="preserve"> ПДД ГИБДД, 2022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8. А.Н.Романов, Автотранспортная </w:t>
            </w:r>
            <w:proofErr w:type="spellStart"/>
            <w:r w:rsidRPr="005A1E37">
              <w:rPr>
                <w:rFonts w:eastAsia="Times New Roman" w:cs="Times New Roman"/>
                <w:color w:val="2C2D2E"/>
              </w:rPr>
              <w:t>психология-М</w:t>
            </w:r>
            <w:proofErr w:type="spellEnd"/>
            <w:r w:rsidRPr="005A1E37">
              <w:rPr>
                <w:rFonts w:eastAsia="Times New Roman" w:cs="Times New Roman"/>
                <w:color w:val="2C2D2E"/>
              </w:rPr>
              <w:t>: Академия, 2018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9. Л.Б.Рожков, </w:t>
            </w:r>
            <w:proofErr w:type="spellStart"/>
            <w:r w:rsidRPr="005A1E37">
              <w:rPr>
                <w:rFonts w:eastAsia="Times New Roman" w:cs="Times New Roman"/>
                <w:color w:val="2C2D2E"/>
              </w:rPr>
              <w:t>И.В.Найдина</w:t>
            </w:r>
            <w:proofErr w:type="spellEnd"/>
            <w:r w:rsidRPr="005A1E37">
              <w:rPr>
                <w:rFonts w:eastAsia="Times New Roman" w:cs="Times New Roman"/>
                <w:color w:val="2C2D2E"/>
              </w:rPr>
              <w:t>, Психологические основы безопасного управления транспортным средством-М: МААШ, 2019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10. С.В.Филимонов, </w:t>
            </w:r>
            <w:proofErr w:type="spellStart"/>
            <w:r w:rsidRPr="005A1E37">
              <w:rPr>
                <w:rFonts w:eastAsia="Times New Roman" w:cs="Times New Roman"/>
                <w:color w:val="2C2D2E"/>
              </w:rPr>
              <w:t>С.Г.Талышев</w:t>
            </w:r>
            <w:proofErr w:type="spellEnd"/>
            <w:r w:rsidRPr="005A1E37">
              <w:rPr>
                <w:rFonts w:eastAsia="Times New Roman" w:cs="Times New Roman"/>
                <w:color w:val="2C2D2E"/>
              </w:rPr>
              <w:t>, Ю.В.Ильясов, Основы управления транспортными средствами и безопасность движения - изд-во Пензенского государственного университета, 2017.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11. </w:t>
            </w:r>
            <w:proofErr w:type="spellStart"/>
            <w:r w:rsidRPr="005A1E37">
              <w:rPr>
                <w:rFonts w:eastAsia="Times New Roman" w:cs="Times New Roman"/>
                <w:color w:val="2C2D2E"/>
              </w:rPr>
              <w:t>Ю.И.Шухман</w:t>
            </w:r>
            <w:proofErr w:type="spellEnd"/>
            <w:r w:rsidRPr="005A1E37">
              <w:rPr>
                <w:rFonts w:eastAsia="Times New Roman" w:cs="Times New Roman"/>
                <w:color w:val="2C2D2E"/>
              </w:rPr>
              <w:t>, «Основы управления автомобилем и безопасность движения», учебник водителя (Категория «В»)- «Академия», 2018.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12. Федеральный закон от 21 ноября 2011г №323-фз “Об основах охраны здоровья граждан в Российской Федерации” (ред. от 11.06.2022, с </w:t>
            </w:r>
            <w:proofErr w:type="spellStart"/>
            <w:r w:rsidRPr="005A1E37">
              <w:rPr>
                <w:rFonts w:eastAsia="Times New Roman" w:cs="Times New Roman"/>
                <w:color w:val="2C2D2E"/>
              </w:rPr>
              <w:t>изм</w:t>
            </w:r>
            <w:proofErr w:type="spellEnd"/>
            <w:r w:rsidRPr="005A1E37">
              <w:rPr>
                <w:rFonts w:eastAsia="Times New Roman" w:cs="Times New Roman"/>
                <w:color w:val="2C2D2E"/>
              </w:rPr>
              <w:t>. от 13.07.2022).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13. </w:t>
            </w:r>
            <w:proofErr w:type="spellStart"/>
            <w:r w:rsidRPr="005A1E37">
              <w:rPr>
                <w:rFonts w:eastAsia="Times New Roman" w:cs="Times New Roman"/>
                <w:color w:val="2C2D2E"/>
              </w:rPr>
              <w:t>Николенко</w:t>
            </w:r>
            <w:proofErr w:type="spellEnd"/>
            <w:r w:rsidRPr="005A1E37">
              <w:rPr>
                <w:rFonts w:eastAsia="Times New Roman" w:cs="Times New Roman"/>
                <w:color w:val="2C2D2E"/>
              </w:rPr>
              <w:t xml:space="preserve"> В.Н., Первая доврачебная медицинская помощь, - М: Академия ,2019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14. </w:t>
            </w:r>
            <w:proofErr w:type="spellStart"/>
            <w:r w:rsidRPr="005A1E37">
              <w:rPr>
                <w:rFonts w:eastAsia="Times New Roman" w:cs="Times New Roman"/>
                <w:color w:val="2C2D2E"/>
              </w:rPr>
              <w:t>Глыбочко</w:t>
            </w:r>
            <w:proofErr w:type="spellEnd"/>
            <w:r w:rsidRPr="005A1E37">
              <w:rPr>
                <w:rFonts w:eastAsia="Times New Roman" w:cs="Times New Roman"/>
                <w:color w:val="2C2D2E"/>
              </w:rPr>
              <w:t xml:space="preserve"> П.В., Первая медицинская помощь, -М: Академия, 2017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15. В.Ф. Яковлев, Учебник по устройству легкового автомобиля, -М: Третий Рим, 2018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16. А.Г.Пузанков Автомобили. Устройство автотранспортных средств, - М: изд. Академия, 2019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17. С.Ф. Зеленин., Учебник по вождению автомобиля, - М: ООО «Мир </w:t>
            </w:r>
            <w:proofErr w:type="spellStart"/>
            <w:r w:rsidRPr="005A1E37">
              <w:rPr>
                <w:rFonts w:eastAsia="Times New Roman" w:cs="Times New Roman"/>
                <w:color w:val="2C2D2E"/>
              </w:rPr>
              <w:t>Автокниг</w:t>
            </w:r>
            <w:proofErr w:type="spellEnd"/>
            <w:r w:rsidRPr="005A1E37">
              <w:rPr>
                <w:rFonts w:eastAsia="Times New Roman" w:cs="Times New Roman"/>
                <w:color w:val="2C2D2E"/>
              </w:rPr>
              <w:t>», 202</w:t>
            </w:r>
            <w:r>
              <w:rPr>
                <w:rFonts w:eastAsia="Times New Roman" w:cs="Times New Roman"/>
                <w:color w:val="2C2D2E"/>
              </w:rPr>
              <w:t>5</w:t>
            </w:r>
            <w:r w:rsidRPr="005A1E37">
              <w:rPr>
                <w:rFonts w:eastAsia="Times New Roman" w:cs="Times New Roman"/>
                <w:color w:val="2C2D2E"/>
              </w:rPr>
              <w:t>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18. И.С. </w:t>
            </w:r>
            <w:proofErr w:type="spellStart"/>
            <w:r w:rsidRPr="005A1E37">
              <w:rPr>
                <w:rFonts w:eastAsia="Times New Roman" w:cs="Times New Roman"/>
                <w:color w:val="2C2D2E"/>
              </w:rPr>
              <w:t>Туревский</w:t>
            </w:r>
            <w:proofErr w:type="spellEnd"/>
            <w:r w:rsidRPr="005A1E37">
              <w:rPr>
                <w:rFonts w:eastAsia="Times New Roman" w:cs="Times New Roman"/>
                <w:color w:val="2C2D2E"/>
              </w:rPr>
              <w:t>, Автомобильные перевозки, - М: изд. «Форум», 2019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19. М.Е. </w:t>
            </w:r>
            <w:proofErr w:type="spellStart"/>
            <w:r w:rsidRPr="005A1E37">
              <w:rPr>
                <w:rFonts w:eastAsia="Times New Roman" w:cs="Times New Roman"/>
                <w:color w:val="2C2D2E"/>
              </w:rPr>
              <w:t>Майборода</w:t>
            </w:r>
            <w:proofErr w:type="spellEnd"/>
            <w:r w:rsidRPr="005A1E37">
              <w:rPr>
                <w:rFonts w:eastAsia="Times New Roman" w:cs="Times New Roman"/>
                <w:color w:val="2C2D2E"/>
              </w:rPr>
              <w:t xml:space="preserve"> Грузовые автомобильные перевозки, Ростов изд. «Феникс», 2018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20. А.Е. Горев Грузовые автомобильные перевозки. - М: изд.центр «Академия», 2018. </w:t>
            </w:r>
          </w:p>
          <w:p w:rsidR="00D703F5" w:rsidRPr="005A1E37" w:rsidRDefault="00D703F5" w:rsidP="00D703F5">
            <w:pPr>
              <w:shd w:val="clear" w:color="auto" w:fill="FFFFFF"/>
              <w:rPr>
                <w:rFonts w:eastAsia="Times New Roman" w:cs="Times New Roman"/>
                <w:color w:val="2C2D2E"/>
              </w:rPr>
            </w:pPr>
            <w:r w:rsidRPr="005A1E37">
              <w:rPr>
                <w:rFonts w:eastAsia="Times New Roman" w:cs="Times New Roman"/>
                <w:color w:val="2C2D2E"/>
              </w:rPr>
              <w:t xml:space="preserve">21. В.А. Гудков, Л.Б. </w:t>
            </w:r>
            <w:proofErr w:type="spellStart"/>
            <w:r w:rsidRPr="005A1E37">
              <w:rPr>
                <w:rFonts w:eastAsia="Times New Roman" w:cs="Times New Roman"/>
                <w:color w:val="2C2D2E"/>
              </w:rPr>
              <w:t>Миротин</w:t>
            </w:r>
            <w:proofErr w:type="spellEnd"/>
            <w:r w:rsidRPr="005A1E37">
              <w:rPr>
                <w:rFonts w:eastAsia="Times New Roman" w:cs="Times New Roman"/>
                <w:color w:val="2C2D2E"/>
              </w:rPr>
              <w:t xml:space="preserve">, А.В. </w:t>
            </w:r>
            <w:proofErr w:type="spellStart"/>
            <w:r w:rsidRPr="005A1E37">
              <w:rPr>
                <w:rFonts w:eastAsia="Times New Roman" w:cs="Times New Roman"/>
                <w:color w:val="2C2D2E"/>
              </w:rPr>
              <w:t>Вельможин</w:t>
            </w:r>
            <w:proofErr w:type="spellEnd"/>
            <w:r w:rsidRPr="005A1E37">
              <w:rPr>
                <w:rFonts w:eastAsia="Times New Roman" w:cs="Times New Roman"/>
                <w:color w:val="2C2D2E"/>
              </w:rPr>
              <w:t>, С.А. Ширяев, «Пассажирские перевозки» М: Горячая линия-Телеком, 2019г.</w:t>
            </w:r>
          </w:p>
          <w:p w:rsidR="00D703F5" w:rsidRPr="005A1E37" w:rsidRDefault="00D703F5" w:rsidP="00D703F5">
            <w:pPr>
              <w:pStyle w:val="Standard"/>
              <w:ind w:firstLine="540"/>
              <w:jc w:val="both"/>
              <w:rPr>
                <w:rFonts w:cs="Times New Roman"/>
                <w:lang w:val="ru-RU"/>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Default="0082472F" w:rsidP="006F7A58">
            <w:pPr>
              <w:ind w:right="-426"/>
              <w:rPr>
                <w:sz w:val="24"/>
                <w:szCs w:val="24"/>
              </w:rPr>
            </w:pPr>
          </w:p>
          <w:p w:rsidR="0082472F" w:rsidRPr="000D0252" w:rsidRDefault="0082472F" w:rsidP="006F7A58">
            <w:pPr>
              <w:ind w:right="-426"/>
              <w:rPr>
                <w:sz w:val="24"/>
                <w:szCs w:val="24"/>
              </w:rPr>
            </w:pPr>
          </w:p>
        </w:tc>
      </w:tr>
    </w:tbl>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D703F5" w:rsidRDefault="00D703F5" w:rsidP="00D703F5">
      <w:pPr>
        <w:ind w:right="-426"/>
        <w:rPr>
          <w:sz w:val="24"/>
          <w:szCs w:val="24"/>
        </w:rPr>
      </w:pPr>
    </w:p>
    <w:p w:rsidR="006300C3" w:rsidRPr="000D0252" w:rsidRDefault="006300C3" w:rsidP="006F7A58">
      <w:pPr>
        <w:ind w:left="-851" w:right="-426"/>
        <w:rPr>
          <w:sz w:val="24"/>
          <w:szCs w:val="24"/>
        </w:rPr>
      </w:pPr>
    </w:p>
    <w:sectPr w:rsidR="006300C3" w:rsidRPr="000D0252" w:rsidSect="006F7A58">
      <w:pgSz w:w="11906" w:h="16838"/>
      <w:pgMar w:top="426"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F7A58"/>
    <w:rsid w:val="000028EC"/>
    <w:rsid w:val="000664EE"/>
    <w:rsid w:val="000D0252"/>
    <w:rsid w:val="00145E08"/>
    <w:rsid w:val="00177DFF"/>
    <w:rsid w:val="00235D6C"/>
    <w:rsid w:val="003863D7"/>
    <w:rsid w:val="00393C19"/>
    <w:rsid w:val="003C25F0"/>
    <w:rsid w:val="003D4F9D"/>
    <w:rsid w:val="004142F4"/>
    <w:rsid w:val="004A01E1"/>
    <w:rsid w:val="004A5F22"/>
    <w:rsid w:val="0053060D"/>
    <w:rsid w:val="00552667"/>
    <w:rsid w:val="005837DD"/>
    <w:rsid w:val="005A2454"/>
    <w:rsid w:val="00624474"/>
    <w:rsid w:val="006300C3"/>
    <w:rsid w:val="00685FEA"/>
    <w:rsid w:val="006F7A58"/>
    <w:rsid w:val="00753752"/>
    <w:rsid w:val="007E109F"/>
    <w:rsid w:val="007F5FE1"/>
    <w:rsid w:val="0082472F"/>
    <w:rsid w:val="008732B4"/>
    <w:rsid w:val="008C4709"/>
    <w:rsid w:val="008C69D8"/>
    <w:rsid w:val="00942616"/>
    <w:rsid w:val="00980D50"/>
    <w:rsid w:val="009D413D"/>
    <w:rsid w:val="009E20B3"/>
    <w:rsid w:val="009E41B3"/>
    <w:rsid w:val="009F34A0"/>
    <w:rsid w:val="00B32781"/>
    <w:rsid w:val="00B600F0"/>
    <w:rsid w:val="00C61B46"/>
    <w:rsid w:val="00C643D9"/>
    <w:rsid w:val="00C70ED0"/>
    <w:rsid w:val="00CC2270"/>
    <w:rsid w:val="00CD1883"/>
    <w:rsid w:val="00D224B3"/>
    <w:rsid w:val="00D43D02"/>
    <w:rsid w:val="00D703F5"/>
    <w:rsid w:val="00E06C9A"/>
    <w:rsid w:val="00E14195"/>
    <w:rsid w:val="00E47C12"/>
    <w:rsid w:val="00E72AA2"/>
    <w:rsid w:val="00F421B7"/>
    <w:rsid w:val="00F847DA"/>
    <w:rsid w:val="00FC668A"/>
    <w:rsid w:val="00FF4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95"/>
  </w:style>
  <w:style w:type="paragraph" w:styleId="1">
    <w:name w:val="heading 1"/>
    <w:basedOn w:val="a"/>
    <w:next w:val="a"/>
    <w:link w:val="10"/>
    <w:uiPriority w:val="99"/>
    <w:qFormat/>
    <w:rsid w:val="00177DFF"/>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7537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753752"/>
    <w:rPr>
      <w:rFonts w:asciiTheme="majorHAnsi" w:eastAsiaTheme="majorEastAsia" w:hAnsiTheme="majorHAnsi" w:cstheme="majorBidi"/>
      <w:b/>
      <w:bCs/>
      <w:color w:val="4F81BD" w:themeColor="accent1"/>
      <w:sz w:val="26"/>
      <w:szCs w:val="26"/>
    </w:rPr>
  </w:style>
  <w:style w:type="paragraph" w:customStyle="1" w:styleId="Standard">
    <w:name w:val="Standard"/>
    <w:rsid w:val="004A01E1"/>
    <w:pPr>
      <w:suppressAutoHyphens/>
      <w:autoSpaceDN w:val="0"/>
      <w:spacing w:after="0" w:line="240" w:lineRule="auto"/>
      <w:textAlignment w:val="baseline"/>
    </w:pPr>
    <w:rPr>
      <w:rFonts w:ascii="Times New Roman" w:eastAsia="Lucida Sans Unicode" w:hAnsi="Times New Roman" w:cs="Tahoma"/>
      <w:color w:val="00000A"/>
      <w:kern w:val="3"/>
      <w:sz w:val="24"/>
      <w:szCs w:val="24"/>
      <w:lang w:val="en-US" w:eastAsia="en-US" w:bidi="en-US"/>
    </w:rPr>
  </w:style>
  <w:style w:type="paragraph" w:customStyle="1" w:styleId="consplusnormal">
    <w:name w:val="consplusnormal"/>
    <w:basedOn w:val="Standard"/>
    <w:rsid w:val="004A01E1"/>
    <w:pPr>
      <w:spacing w:before="100" w:after="100"/>
    </w:pPr>
    <w:rPr>
      <w:rFonts w:eastAsia="Times New Roman" w:cs="Times New Roman"/>
      <w:lang w:eastAsia="ru-RU"/>
    </w:rPr>
  </w:style>
  <w:style w:type="paragraph" w:customStyle="1" w:styleId="ConsPlusNormal0">
    <w:name w:val="ConsPlusNormal"/>
    <w:rsid w:val="004A01E1"/>
    <w:pPr>
      <w:suppressAutoHyphens/>
      <w:autoSpaceDN w:val="0"/>
      <w:spacing w:after="0" w:line="240" w:lineRule="auto"/>
      <w:textAlignment w:val="baseline"/>
    </w:pPr>
    <w:rPr>
      <w:rFonts w:ascii="Arial" w:eastAsia="Arial" w:hAnsi="Arial" w:cs="Arial"/>
      <w:color w:val="00000A"/>
      <w:kern w:val="3"/>
      <w:sz w:val="20"/>
      <w:szCs w:val="20"/>
    </w:rPr>
  </w:style>
  <w:style w:type="character" w:customStyle="1" w:styleId="10">
    <w:name w:val="Заголовок 1 Знак"/>
    <w:basedOn w:val="a0"/>
    <w:link w:val="1"/>
    <w:uiPriority w:val="99"/>
    <w:rsid w:val="00177DFF"/>
    <w:rPr>
      <w:rFonts w:ascii="Times New Roman CYR" w:hAnsi="Times New Roman CYR" w:cs="Times New Roman CYR"/>
      <w:b/>
      <w:bCs/>
      <w:color w:val="26282F"/>
      <w:sz w:val="24"/>
      <w:szCs w:val="24"/>
    </w:rPr>
  </w:style>
  <w:style w:type="character" w:customStyle="1" w:styleId="a4">
    <w:name w:val="Цветовое выделение"/>
    <w:uiPriority w:val="99"/>
    <w:rsid w:val="00177DFF"/>
    <w:rPr>
      <w:b/>
      <w:bCs/>
      <w:color w:val="26282F"/>
    </w:rPr>
  </w:style>
  <w:style w:type="character" w:customStyle="1" w:styleId="a5">
    <w:name w:val="Гипертекстовая ссылка"/>
    <w:basedOn w:val="a4"/>
    <w:uiPriority w:val="99"/>
    <w:rsid w:val="00177DFF"/>
    <w:rPr>
      <w:color w:val="106BBE"/>
    </w:rPr>
  </w:style>
  <w:style w:type="paragraph" w:customStyle="1" w:styleId="a6">
    <w:name w:val="Текст (справка)"/>
    <w:basedOn w:val="a"/>
    <w:next w:val="a"/>
    <w:uiPriority w:val="99"/>
    <w:rsid w:val="00177DF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7">
    <w:name w:val="Комментарий"/>
    <w:basedOn w:val="a6"/>
    <w:next w:val="a"/>
    <w:uiPriority w:val="99"/>
    <w:rsid w:val="00177DFF"/>
    <w:pPr>
      <w:spacing w:before="75"/>
      <w:ind w:right="0"/>
      <w:jc w:val="both"/>
    </w:pPr>
    <w:rPr>
      <w:color w:val="353842"/>
    </w:rPr>
  </w:style>
  <w:style w:type="paragraph" w:customStyle="1" w:styleId="a8">
    <w:name w:val="Нормальный (таблица)"/>
    <w:basedOn w:val="a"/>
    <w:next w:val="a"/>
    <w:uiPriority w:val="99"/>
    <w:rsid w:val="00177DF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9">
    <w:name w:val="Прижатый влево"/>
    <w:basedOn w:val="a"/>
    <w:next w:val="a"/>
    <w:uiPriority w:val="99"/>
    <w:rsid w:val="00177DFF"/>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a">
    <w:name w:val="Цветовое выделение для Текст"/>
    <w:uiPriority w:val="99"/>
    <w:rsid w:val="00177DFF"/>
    <w:rPr>
      <w:rFonts w:ascii="Times New Roman CYR" w:hAnsi="Times New Roman CYR" w:cs="Times New Roman CYR"/>
    </w:rPr>
  </w:style>
  <w:style w:type="paragraph" w:styleId="ab">
    <w:name w:val="header"/>
    <w:basedOn w:val="a"/>
    <w:link w:val="ac"/>
    <w:uiPriority w:val="99"/>
    <w:semiHidden/>
    <w:unhideWhenUsed/>
    <w:rsid w:val="00177DF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c">
    <w:name w:val="Верхний колонтитул Знак"/>
    <w:basedOn w:val="a0"/>
    <w:link w:val="ab"/>
    <w:uiPriority w:val="99"/>
    <w:semiHidden/>
    <w:rsid w:val="00177DFF"/>
    <w:rPr>
      <w:rFonts w:ascii="Times New Roman CYR" w:hAnsi="Times New Roman CYR" w:cs="Times New Roman CYR"/>
      <w:sz w:val="24"/>
      <w:szCs w:val="24"/>
    </w:rPr>
  </w:style>
  <w:style w:type="paragraph" w:styleId="ad">
    <w:name w:val="footer"/>
    <w:basedOn w:val="a"/>
    <w:link w:val="ae"/>
    <w:uiPriority w:val="99"/>
    <w:semiHidden/>
    <w:unhideWhenUsed/>
    <w:rsid w:val="00177DF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basedOn w:val="a0"/>
    <w:link w:val="ad"/>
    <w:uiPriority w:val="99"/>
    <w:semiHidden/>
    <w:rsid w:val="00177DFF"/>
    <w:rPr>
      <w:rFonts w:ascii="Times New Roman CYR" w:hAnsi="Times New Roman CYR" w:cs="Times New Roman CYR"/>
      <w:sz w:val="24"/>
      <w:szCs w:val="24"/>
    </w:rPr>
  </w:style>
  <w:style w:type="paragraph" w:styleId="af">
    <w:name w:val="Balloon Text"/>
    <w:basedOn w:val="a"/>
    <w:link w:val="af0"/>
    <w:uiPriority w:val="99"/>
    <w:semiHidden/>
    <w:unhideWhenUsed/>
    <w:rsid w:val="00177DF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77D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document/redirect/74626872/0" TargetMode="External"/><Relationship Id="rId18" Type="http://schemas.openxmlformats.org/officeDocument/2006/relationships/hyperlink" Target="https://demo.garant.ru/document/redirect/74680208/1053" TargetMode="External"/><Relationship Id="rId26" Type="http://schemas.openxmlformats.org/officeDocument/2006/relationships/hyperlink" Target="https://demo.garant.ru/document/redirect/184404/2" TargetMode="External"/><Relationship Id="rId39" Type="http://schemas.openxmlformats.org/officeDocument/2006/relationships/hyperlink" Target="https://demo.garant.ru/document/redirect/400111454/10900" TargetMode="External"/><Relationship Id="rId21" Type="http://schemas.openxmlformats.org/officeDocument/2006/relationships/hyperlink" Target="https://demo.garant.ru/document/redirect/1305770/1000" TargetMode="External"/><Relationship Id="rId34" Type="http://schemas.openxmlformats.org/officeDocument/2006/relationships/hyperlink" Target="https://demo.garant.ru/document/redirect/1305770/53" TargetMode="External"/><Relationship Id="rId42" Type="http://schemas.openxmlformats.org/officeDocument/2006/relationships/hyperlink" Target="https://demo.garant.ru/document/redirect/74714924/1000" TargetMode="External"/><Relationship Id="rId47" Type="http://schemas.openxmlformats.org/officeDocument/2006/relationships/hyperlink" Target="https://demo.garant.ru/document/redirect/409112510/1000" TargetMode="External"/><Relationship Id="rId50" Type="http://schemas.openxmlformats.org/officeDocument/2006/relationships/hyperlink" Target="https://demo.garant.ru/document/redirect/407816891/1000" TargetMode="External"/><Relationship Id="rId55" Type="http://schemas.openxmlformats.org/officeDocument/2006/relationships/hyperlink" Target="https://demo.garant.ru/document/redirect/1305770/1000" TargetMode="External"/><Relationship Id="rId63" Type="http://schemas.openxmlformats.org/officeDocument/2006/relationships/image" Target="media/image1.emf"/><Relationship Id="rId68" Type="http://schemas.openxmlformats.org/officeDocument/2006/relationships/hyperlink" Target="https://demo.garant.ru/document/redirect/10105643/2001" TargetMode="External"/><Relationship Id="rId76" Type="http://schemas.openxmlformats.org/officeDocument/2006/relationships/hyperlink" Target="https://demo.garant.ru/document/redirect/407816891/1019" TargetMode="External"/><Relationship Id="rId7" Type="http://schemas.openxmlformats.org/officeDocument/2006/relationships/hyperlink" Target="https://demo.garant.ru/document/redirect/70291362/108164" TargetMode="External"/><Relationship Id="rId71" Type="http://schemas.openxmlformats.org/officeDocument/2006/relationships/hyperlink" Target="https://demo.garant.ru/document/redirect/1305770/1000" TargetMode="External"/><Relationship Id="rId2" Type="http://schemas.openxmlformats.org/officeDocument/2006/relationships/numbering" Target="numbering.xml"/><Relationship Id="rId16" Type="http://schemas.openxmlformats.org/officeDocument/2006/relationships/hyperlink" Target="https://demo.garant.ru/document/redirect/70291362/108165" TargetMode="External"/><Relationship Id="rId29" Type="http://schemas.openxmlformats.org/officeDocument/2006/relationships/hyperlink" Target="https://demo.garant.ru/document/redirect/10108000/1" TargetMode="External"/><Relationship Id="rId11" Type="http://schemas.openxmlformats.org/officeDocument/2006/relationships/hyperlink" Target="https://demo.garant.ru/document/redirect/74938765/0" TargetMode="External"/><Relationship Id="rId24" Type="http://schemas.openxmlformats.org/officeDocument/2006/relationships/hyperlink" Target="https://demo.garant.ru/document/redirect/10105643/4" TargetMode="External"/><Relationship Id="rId32" Type="http://schemas.openxmlformats.org/officeDocument/2006/relationships/hyperlink" Target="https://demo.garant.ru/document/redirect/1305770/1000" TargetMode="External"/><Relationship Id="rId37" Type="http://schemas.openxmlformats.org/officeDocument/2006/relationships/hyperlink" Target="https://demo.garant.ru/document/redirect/400111454/1000" TargetMode="External"/><Relationship Id="rId40" Type="http://schemas.openxmlformats.org/officeDocument/2006/relationships/hyperlink" Target="https://demo.garant.ru/document/redirect/400111454/10800" TargetMode="External"/><Relationship Id="rId45" Type="http://schemas.openxmlformats.org/officeDocument/2006/relationships/hyperlink" Target="https://demo.garant.ru/document/redirect/1305770/1000" TargetMode="External"/><Relationship Id="rId53" Type="http://schemas.openxmlformats.org/officeDocument/2006/relationships/hyperlink" Target="https://demo.garant.ru/document/redirect/74626874/0" TargetMode="External"/><Relationship Id="rId58" Type="http://schemas.openxmlformats.org/officeDocument/2006/relationships/hyperlink" Target="https://demo.garant.ru/document/redirect/199499/0" TargetMode="External"/><Relationship Id="rId66" Type="http://schemas.openxmlformats.org/officeDocument/2006/relationships/hyperlink" Target="https://demo.garant.ru/document/redirect/1305770/2008" TargetMode="External"/><Relationship Id="rId74" Type="http://schemas.openxmlformats.org/officeDocument/2006/relationships/hyperlink" Target="https://demo.garant.ru/document/redirect/70291362/108735"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emo.garant.ru/document/redirect/72079816/1000" TargetMode="External"/><Relationship Id="rId10" Type="http://schemas.openxmlformats.org/officeDocument/2006/relationships/hyperlink" Target="https://demo.garant.ru/document/redirect/74938765/1000" TargetMode="External"/><Relationship Id="rId19" Type="http://schemas.openxmlformats.org/officeDocument/2006/relationships/hyperlink" Target="https://demo.garant.ru/document/redirect/74680208/0" TargetMode="External"/><Relationship Id="rId31" Type="http://schemas.openxmlformats.org/officeDocument/2006/relationships/hyperlink" Target="https://demo.garant.ru/document/redirect/12125268/5" TargetMode="External"/><Relationship Id="rId44" Type="http://schemas.openxmlformats.org/officeDocument/2006/relationships/hyperlink" Target="https://demo.garant.ru/document/redirect/1305770/1000" TargetMode="External"/><Relationship Id="rId52" Type="http://schemas.openxmlformats.org/officeDocument/2006/relationships/hyperlink" Target="https://demo.garant.ru/document/redirect/74626874/1000" TargetMode="External"/><Relationship Id="rId60" Type="http://schemas.openxmlformats.org/officeDocument/2006/relationships/hyperlink" Target="https://demo.garant.ru/document/redirect/411943710/0" TargetMode="External"/><Relationship Id="rId65" Type="http://schemas.openxmlformats.org/officeDocument/2006/relationships/hyperlink" Target="https://demo.garant.ru/document/redirect/1305770/2005" TargetMode="External"/><Relationship Id="rId73" Type="http://schemas.openxmlformats.org/officeDocument/2006/relationships/hyperlink" Target="https://demo.garant.ru/document/redirect/70291362/74" TargetMode="External"/><Relationship Id="rId78" Type="http://schemas.openxmlformats.org/officeDocument/2006/relationships/hyperlink" Target="https://demo.garant.ru/document/redirect/12148567/0" TargetMode="External"/><Relationship Id="rId4" Type="http://schemas.openxmlformats.org/officeDocument/2006/relationships/settings" Target="settings.xml"/><Relationship Id="rId9" Type="http://schemas.openxmlformats.org/officeDocument/2006/relationships/hyperlink" Target="https://demo.garant.ru/document/redirect/70494178/0" TargetMode="External"/><Relationship Id="rId14" Type="http://schemas.openxmlformats.org/officeDocument/2006/relationships/hyperlink" Target="https://demo.garant.ru/document/redirect/409112510/1000" TargetMode="External"/><Relationship Id="rId22" Type="http://schemas.openxmlformats.org/officeDocument/2006/relationships/hyperlink" Target="https://demo.garant.ru/document/redirect/1305770/0" TargetMode="External"/><Relationship Id="rId27" Type="http://schemas.openxmlformats.org/officeDocument/2006/relationships/hyperlink" Target="https://demo.garant.ru/document/redirect/12125268/5" TargetMode="External"/><Relationship Id="rId30" Type="http://schemas.openxmlformats.org/officeDocument/2006/relationships/hyperlink" Target="https://demo.garant.ru/document/redirect/10164072/3" TargetMode="External"/><Relationship Id="rId35" Type="http://schemas.openxmlformats.org/officeDocument/2006/relationships/hyperlink" Target="https://demo.garant.ru/document/redirect/409112510/1000" TargetMode="External"/><Relationship Id="rId43" Type="http://schemas.openxmlformats.org/officeDocument/2006/relationships/hyperlink" Target="https://demo.garant.ru/document/redirect/409568139/0" TargetMode="External"/><Relationship Id="rId48" Type="http://schemas.openxmlformats.org/officeDocument/2006/relationships/hyperlink" Target="https://demo.garant.ru/document/redirect/1305770/1000" TargetMode="External"/><Relationship Id="rId56" Type="http://schemas.openxmlformats.org/officeDocument/2006/relationships/hyperlink" Target="https://demo.garant.ru/document/redirect/57746200/0" TargetMode="External"/><Relationship Id="rId64" Type="http://schemas.openxmlformats.org/officeDocument/2006/relationships/hyperlink" Target="https://demo.garant.ru/document/redirect/1305770/0" TargetMode="External"/><Relationship Id="rId69" Type="http://schemas.openxmlformats.org/officeDocument/2006/relationships/image" Target="media/image2.emf"/><Relationship Id="rId77" Type="http://schemas.openxmlformats.org/officeDocument/2006/relationships/hyperlink" Target="https://demo.garant.ru/document/redirect/12137300/0" TargetMode="External"/><Relationship Id="rId8" Type="http://schemas.openxmlformats.org/officeDocument/2006/relationships/hyperlink" Target="https://demo.garant.ru/document/redirect/70494178/1002" TargetMode="External"/><Relationship Id="rId51" Type="http://schemas.openxmlformats.org/officeDocument/2006/relationships/hyperlink" Target="https://demo.garant.ru/document/redirect/407816891/0" TargetMode="External"/><Relationship Id="rId72" Type="http://schemas.openxmlformats.org/officeDocument/2006/relationships/hyperlink" Target="https://demo.garant.ru/document/redirect/10106035/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emo.garant.ru/document/redirect/74626872/1000" TargetMode="External"/><Relationship Id="rId17" Type="http://schemas.openxmlformats.org/officeDocument/2006/relationships/hyperlink" Target="https://demo.garant.ru/document/redirect/70291362/108169" TargetMode="External"/><Relationship Id="rId25" Type="http://schemas.openxmlformats.org/officeDocument/2006/relationships/hyperlink" Target="https://demo.garant.ru/document/redirect/10105643/0" TargetMode="External"/><Relationship Id="rId33" Type="http://schemas.openxmlformats.org/officeDocument/2006/relationships/hyperlink" Target="https://demo.garant.ru/document/redirect/1305770/1001" TargetMode="External"/><Relationship Id="rId38" Type="http://schemas.openxmlformats.org/officeDocument/2006/relationships/hyperlink" Target="https://demo.garant.ru/document/redirect/400111454/10400" TargetMode="External"/><Relationship Id="rId46" Type="http://schemas.openxmlformats.org/officeDocument/2006/relationships/hyperlink" Target="https://demo.garant.ru/document/redirect/12125268/5" TargetMode="External"/><Relationship Id="rId59" Type="http://schemas.openxmlformats.org/officeDocument/2006/relationships/hyperlink" Target="https://demo.garant.ru/document/redirect/55171672/0" TargetMode="External"/><Relationship Id="rId67" Type="http://schemas.openxmlformats.org/officeDocument/2006/relationships/hyperlink" Target="https://demo.garant.ru/document/redirect/10105643/21000" TargetMode="External"/><Relationship Id="rId20" Type="http://schemas.openxmlformats.org/officeDocument/2006/relationships/hyperlink" Target="https://demo.garant.ru/document/redirect/10105643/4" TargetMode="External"/><Relationship Id="rId41" Type="http://schemas.openxmlformats.org/officeDocument/2006/relationships/hyperlink" Target="https://demo.garant.ru/document/redirect/12125268/5" TargetMode="External"/><Relationship Id="rId54" Type="http://schemas.openxmlformats.org/officeDocument/2006/relationships/hyperlink" Target="https://demo.garant.ru/document/redirect/400115014/0" TargetMode="External"/><Relationship Id="rId62" Type="http://schemas.openxmlformats.org/officeDocument/2006/relationships/hyperlink" Target="https://demo.garant.ru/document/redirect/72079816/0" TargetMode="External"/><Relationship Id="rId70" Type="http://schemas.openxmlformats.org/officeDocument/2006/relationships/hyperlink" Target="https://demo.garant.ru/document/redirect/1305770/1000" TargetMode="External"/><Relationship Id="rId75" Type="http://schemas.openxmlformats.org/officeDocument/2006/relationships/hyperlink" Target="https://demo.garant.ru/document/redirect/407816891/1015" TargetMode="External"/><Relationship Id="rId1" Type="http://schemas.openxmlformats.org/officeDocument/2006/relationships/customXml" Target="../customXml/item1.xml"/><Relationship Id="rId6" Type="http://schemas.openxmlformats.org/officeDocument/2006/relationships/hyperlink" Target="https://demo.garant.ru/document/redirect/10105643/2612" TargetMode="External"/><Relationship Id="rId15" Type="http://schemas.openxmlformats.org/officeDocument/2006/relationships/hyperlink" Target="https://demo.garant.ru/document/redirect/409112510/0" TargetMode="External"/><Relationship Id="rId23" Type="http://schemas.openxmlformats.org/officeDocument/2006/relationships/hyperlink" Target="https://demo.garant.ru/document/redirect/1305770/1001" TargetMode="External"/><Relationship Id="rId28" Type="http://schemas.openxmlformats.org/officeDocument/2006/relationships/hyperlink" Target="https://demo.garant.ru/document/redirect/12125267/11" TargetMode="External"/><Relationship Id="rId36" Type="http://schemas.openxmlformats.org/officeDocument/2006/relationships/hyperlink" Target="https://demo.garant.ru/document/redirect/12125268/5" TargetMode="External"/><Relationship Id="rId49" Type="http://schemas.openxmlformats.org/officeDocument/2006/relationships/hyperlink" Target="https://demo.garant.ru/document/redirect/10105643/260102" TargetMode="External"/><Relationship Id="rId57" Type="http://schemas.openxmlformats.org/officeDocument/2006/relationships/hyperlink" Target="https://demo.garant.ru/document/redirect/70291362/108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05D1-1ECE-4D84-93C7-17F1EFAC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37</Pages>
  <Words>18820</Words>
  <Characters>107279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2026-02-25T08:59:00Z</cp:lastPrinted>
  <dcterms:created xsi:type="dcterms:W3CDTF">2026-02-04T09:13:00Z</dcterms:created>
  <dcterms:modified xsi:type="dcterms:W3CDTF">2026-02-25T08:59:00Z</dcterms:modified>
</cp:coreProperties>
</file>