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DD" w:rsidRDefault="00D726FF">
      <w:r w:rsidRPr="00D726FF">
        <w:rPr>
          <w:b/>
          <w:sz w:val="28"/>
          <w:szCs w:val="28"/>
        </w:rPr>
        <w:t xml:space="preserve">Отчет финансово – хозяйственной деятельности </w:t>
      </w:r>
      <w:r>
        <w:rPr>
          <w:b/>
          <w:sz w:val="28"/>
          <w:szCs w:val="28"/>
        </w:rPr>
        <w:t xml:space="preserve">ООО «Поспелихинская автошкола» </w:t>
      </w:r>
      <w:r w:rsidRPr="00D726FF">
        <w:rPr>
          <w:b/>
          <w:sz w:val="28"/>
          <w:szCs w:val="28"/>
        </w:rPr>
        <w:t xml:space="preserve"> за 202</w:t>
      </w:r>
      <w:r w:rsidR="00217377">
        <w:rPr>
          <w:b/>
          <w:sz w:val="28"/>
          <w:szCs w:val="28"/>
        </w:rPr>
        <w:t>3</w:t>
      </w:r>
      <w:r w:rsidRPr="00D726FF">
        <w:rPr>
          <w:b/>
          <w:sz w:val="28"/>
          <w:szCs w:val="28"/>
        </w:rPr>
        <w:t xml:space="preserve"> год </w:t>
      </w:r>
      <w:r w:rsidR="00217377">
        <w:rPr>
          <w:b/>
          <w:sz w:val="28"/>
          <w:szCs w:val="28"/>
        </w:rPr>
        <w:t xml:space="preserve">.                                                                                                        </w:t>
      </w:r>
      <w:r w:rsidRPr="003620DD">
        <w:rPr>
          <w:sz w:val="24"/>
          <w:szCs w:val="24"/>
        </w:rPr>
        <w:t>1. Краткое содержание плана финансово – хозяйственной деятельности.                                                 ООО «Поспелихинская автошкола» осуществляет учебную деятельность в соответствии с законодательством Российской Федерации, Алтайского края и Уставом учреждения.                              2. Основные цели деятельности Учреждения:                                                                                                      - Создание условий для реализации гарантированного гражданам Российской Федерации права на получение профессионального образования.                                                                               - Формирование общей культуры личности обучающихся на основе усвоения обязательного минимума содержания программ.                                                                                                                                  3. Предметом деятельности Учреждения является: Реализация гарантированного гражданам Российской Федерации права на получение профессионального образования. Учреждение осуществляет в соответствии с заданиями Учредителя деятельность, связанную с оказанием образовательных услуг. Учетная карта учреждения  :</w:t>
      </w: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0"/>
        <w:gridCol w:w="5581"/>
      </w:tblGrid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81" w:type="dxa"/>
          </w:tcPr>
          <w:p w:rsidR="003620DD" w:rsidRPr="003620DD" w:rsidRDefault="003620DD" w:rsidP="003620DD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Общество с ограниченной ответственностью «Поспелихинская автошкола»</w:t>
            </w:r>
            <w:r>
              <w:rPr>
                <w:sz w:val="28"/>
                <w:szCs w:val="28"/>
              </w:rPr>
              <w:t xml:space="preserve">                              (ООО «Поспелихинская автошкола»)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Директор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 xml:space="preserve">Баскаков Александр Иванович     </w:t>
            </w:r>
          </w:p>
          <w:p w:rsidR="003620DD" w:rsidRPr="003620DD" w:rsidRDefault="003620DD" w:rsidP="003620DD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( на основании Устава)тел.</w:t>
            </w:r>
            <w:r>
              <w:rPr>
                <w:sz w:val="28"/>
                <w:szCs w:val="28"/>
              </w:rPr>
              <w:t xml:space="preserve">( 8-38556) </w:t>
            </w:r>
            <w:r w:rsidRPr="003620DD">
              <w:rPr>
                <w:sz w:val="28"/>
                <w:szCs w:val="28"/>
              </w:rPr>
              <w:t>26-9-45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Юридический  и почтовый адрес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659700, Алтайский край, с.Поспелиха,ул.Коммунистическая,103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Телефон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(8-385-56) 26-9-45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ИНН/КПП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2265004942/226501001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ОГРН/ОКАТО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1092289000319  /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40702810202180002830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 xml:space="preserve"> Алтайское отделение № 8644 ПАО Сбербанк г.Барнаул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Кор. счет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30101810200000000604</w:t>
            </w:r>
          </w:p>
        </w:tc>
      </w:tr>
      <w:tr w:rsidR="003620DD" w:rsidRPr="003620DD" w:rsidTr="00072F4F">
        <w:tc>
          <w:tcPr>
            <w:tcW w:w="3990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БИК</w:t>
            </w:r>
          </w:p>
        </w:tc>
        <w:tc>
          <w:tcPr>
            <w:tcW w:w="5581" w:type="dxa"/>
          </w:tcPr>
          <w:p w:rsidR="003620DD" w:rsidRPr="003620DD" w:rsidRDefault="003620DD" w:rsidP="00072F4F">
            <w:pPr>
              <w:jc w:val="center"/>
              <w:rPr>
                <w:sz w:val="28"/>
                <w:szCs w:val="28"/>
              </w:rPr>
            </w:pPr>
            <w:r w:rsidRPr="003620DD">
              <w:rPr>
                <w:sz w:val="28"/>
                <w:szCs w:val="28"/>
              </w:rPr>
              <w:t>040173604</w:t>
            </w:r>
          </w:p>
        </w:tc>
      </w:tr>
    </w:tbl>
    <w:p w:rsidR="003620DD" w:rsidRPr="003620DD" w:rsidRDefault="003620DD" w:rsidP="003620DD">
      <w:pPr>
        <w:rPr>
          <w:b/>
          <w:bCs/>
          <w:sz w:val="28"/>
          <w:szCs w:val="28"/>
          <w:u w:val="single"/>
        </w:rPr>
      </w:pPr>
      <w:r w:rsidRPr="003620DD">
        <w:rPr>
          <w:b/>
          <w:bCs/>
          <w:sz w:val="28"/>
          <w:szCs w:val="28"/>
          <w:u w:val="single"/>
        </w:rPr>
        <w:t xml:space="preserve">Эл. Почта: </w:t>
      </w:r>
      <w:r w:rsidRPr="003620DD">
        <w:rPr>
          <w:b/>
          <w:bCs/>
          <w:sz w:val="28"/>
          <w:szCs w:val="28"/>
          <w:u w:val="single"/>
          <w:lang w:val="en-US"/>
        </w:rPr>
        <w:t>atppospelihinskoe</w:t>
      </w:r>
      <w:r w:rsidRPr="003620DD">
        <w:rPr>
          <w:b/>
          <w:bCs/>
          <w:sz w:val="28"/>
          <w:szCs w:val="28"/>
          <w:u w:val="single"/>
        </w:rPr>
        <w:t>@</w:t>
      </w:r>
      <w:r w:rsidRPr="003620DD">
        <w:rPr>
          <w:b/>
          <w:bCs/>
          <w:sz w:val="28"/>
          <w:szCs w:val="28"/>
          <w:u w:val="single"/>
          <w:lang w:val="en-US"/>
        </w:rPr>
        <w:t>yandex</w:t>
      </w:r>
      <w:r w:rsidRPr="003620DD">
        <w:rPr>
          <w:b/>
          <w:bCs/>
          <w:sz w:val="28"/>
          <w:szCs w:val="28"/>
          <w:u w:val="single"/>
        </w:rPr>
        <w:t>.</w:t>
      </w:r>
      <w:r w:rsidRPr="003620DD">
        <w:rPr>
          <w:b/>
          <w:bCs/>
          <w:sz w:val="28"/>
          <w:szCs w:val="28"/>
          <w:u w:val="single"/>
          <w:lang w:val="en-US"/>
        </w:rPr>
        <w:t>ru</w:t>
      </w:r>
    </w:p>
    <w:p w:rsidR="003620DD" w:rsidRPr="003620DD" w:rsidRDefault="003620DD" w:rsidP="003620DD">
      <w:pPr>
        <w:jc w:val="center"/>
        <w:rPr>
          <w:b/>
          <w:bCs/>
          <w:sz w:val="28"/>
          <w:szCs w:val="28"/>
          <w:u w:val="single"/>
        </w:rPr>
      </w:pPr>
    </w:p>
    <w:p w:rsidR="00C40DEF" w:rsidRDefault="00D726FF">
      <w:r>
        <w:lastRenderedPageBreak/>
        <w:t xml:space="preserve">Размер уставного </w:t>
      </w:r>
      <w:r w:rsidR="0094511D">
        <w:t>капитала</w:t>
      </w:r>
      <w:r>
        <w:t xml:space="preserve"> </w:t>
      </w:r>
      <w:r w:rsidR="0094511D">
        <w:t xml:space="preserve">10000 рублей                                                                                                                           </w:t>
      </w:r>
      <w:r>
        <w:t xml:space="preserve">3.1. Основные виды деятельности Учреждения </w:t>
      </w:r>
      <w:r w:rsidR="0094511D">
        <w:t>:</w:t>
      </w:r>
      <w:r>
        <w:t xml:space="preserve"> Реализация программ</w:t>
      </w:r>
      <w:r w:rsidR="0094511D">
        <w:t>ы</w:t>
      </w:r>
      <w:r>
        <w:t xml:space="preserve"> </w:t>
      </w:r>
      <w:r w:rsidR="0094511D">
        <w:t>«П</w:t>
      </w:r>
      <w:r>
        <w:t>рофессиональн</w:t>
      </w:r>
      <w:r w:rsidR="0094511D">
        <w:t xml:space="preserve">ая </w:t>
      </w:r>
      <w:r>
        <w:t>подготовк</w:t>
      </w:r>
      <w:r w:rsidR="0094511D">
        <w:t>а по профессии водитель транспортных средств категории «В»</w:t>
      </w:r>
      <w:r>
        <w:t>.</w:t>
      </w:r>
      <w:r w:rsidR="0094511D">
        <w:t xml:space="preserve">                                                         </w:t>
      </w:r>
      <w:r>
        <w:t xml:space="preserve"> 3.2. Наличие лицензии Министерство образования и науки </w:t>
      </w:r>
      <w:r w:rsidR="0094511D">
        <w:t>Алтай</w:t>
      </w:r>
      <w:r>
        <w:t xml:space="preserve">ского края Регистрационный номер: </w:t>
      </w:r>
      <w:r w:rsidR="0094511D">
        <w:t>№49  серия А №0000039</w:t>
      </w:r>
      <w:r>
        <w:t xml:space="preserve"> от </w:t>
      </w:r>
      <w:r w:rsidR="0094511D">
        <w:t>07</w:t>
      </w:r>
      <w:r>
        <w:t>.0</w:t>
      </w:r>
      <w:r w:rsidR="0094511D">
        <w:t>2</w:t>
      </w:r>
      <w:r>
        <w:t>.20</w:t>
      </w:r>
      <w:r w:rsidR="0094511D">
        <w:t>11</w:t>
      </w:r>
      <w:r>
        <w:t xml:space="preserve"> года. Срок действия лицензии бессрочно.</w:t>
      </w:r>
      <w:r w:rsidR="0094511D">
        <w:t xml:space="preserve">                                   </w:t>
      </w:r>
      <w:r>
        <w:t xml:space="preserve"> 3.3. Структура управления Управление Учреждением осуществляется в соответствии с законодательством Российской Федерации. Органами управления Учреждения является - руководитель Учреждения. Руководитель Учреждения – директор. </w:t>
      </w:r>
      <w:r w:rsidR="0094511D">
        <w:t xml:space="preserve"> </w:t>
      </w:r>
      <w:r w:rsidR="00663965">
        <w:t xml:space="preserve">                                                </w:t>
      </w:r>
      <w:r w:rsidRPr="0094511D">
        <w:rPr>
          <w:b/>
          <w:sz w:val="24"/>
          <w:szCs w:val="24"/>
        </w:rPr>
        <w:t>4.Анализ существующего положения учреждения и перспективы развития учреждения</w:t>
      </w:r>
      <w:r>
        <w:t>. 4.1.</w:t>
      </w:r>
      <w:r w:rsidR="00663965">
        <w:t xml:space="preserve">ООО </w:t>
      </w:r>
      <w:r>
        <w:t xml:space="preserve"> «</w:t>
      </w:r>
      <w:r w:rsidR="00663965">
        <w:t>Поспелихинская автошкола</w:t>
      </w:r>
      <w:r>
        <w:t>» располагается в нежилом помещении по адресу</w:t>
      </w:r>
      <w:r w:rsidR="00E067C3">
        <w:t>:</w:t>
      </w:r>
      <w:r>
        <w:t xml:space="preserve"> </w:t>
      </w:r>
      <w:r w:rsidR="00E067C3">
        <w:t xml:space="preserve"> Алтайский край,с</w:t>
      </w:r>
      <w:r>
        <w:t xml:space="preserve">. </w:t>
      </w:r>
      <w:r w:rsidR="00E067C3">
        <w:t>Поспелиха</w:t>
      </w:r>
      <w:r>
        <w:t xml:space="preserve">, </w:t>
      </w:r>
      <w:r w:rsidR="00E067C3">
        <w:t>ул. Коммунистическая,103</w:t>
      </w:r>
      <w:r>
        <w:t xml:space="preserve">. </w:t>
      </w:r>
      <w:r w:rsidR="00E067C3">
        <w:t xml:space="preserve"> Автодром  находится по тому же адресу.                                                                                </w:t>
      </w:r>
      <w:r>
        <w:t xml:space="preserve">В настоящее время потребителями платных образовательных услуг являются граждане Российской Федерации, достигшие 16-ти летнего возраста </w:t>
      </w:r>
      <w:r w:rsidR="00E067C3">
        <w:t xml:space="preserve">человек </w:t>
      </w:r>
      <w:r>
        <w:t xml:space="preserve">. Общая численность </w:t>
      </w:r>
      <w:r w:rsidR="00E067C3">
        <w:t xml:space="preserve">  получивших свидетельства об окончании автошколы  за последний 2023 г. составило</w:t>
      </w:r>
      <w:r>
        <w:t xml:space="preserve"> – </w:t>
      </w:r>
      <w:r w:rsidR="00E067C3">
        <w:t xml:space="preserve">104 </w:t>
      </w:r>
      <w:r>
        <w:t>человек</w:t>
      </w:r>
      <w:r w:rsidR="00E067C3">
        <w:t>а.</w:t>
      </w:r>
      <w:r w:rsidR="00DF34AA">
        <w:t xml:space="preserve"> </w:t>
      </w:r>
      <w:r>
        <w:t xml:space="preserve">Количество классов – комплектов в учреждении – </w:t>
      </w:r>
      <w:r w:rsidR="00E067C3">
        <w:t>2</w:t>
      </w:r>
      <w:r>
        <w:t xml:space="preserve">. </w:t>
      </w:r>
      <w:r w:rsidR="00E067C3">
        <w:t xml:space="preserve"> </w:t>
      </w:r>
      <w:r>
        <w:t xml:space="preserve">Материально – техническая база </w:t>
      </w:r>
      <w:r w:rsidR="00E067C3">
        <w:t>ООО «Поспелихинская автошкола</w:t>
      </w:r>
      <w:r>
        <w:t xml:space="preserve">» соответствует требованиям Госстандарта. Учебные кабинеты обеспечены всей необходимой мультимедийным и компьютерным оборудованием. 4.2.Перспективы развития учреждения. Основная цель – это неполучение прибыли, а выполнение социальных задач, стоящих перед учреждением. Перспективы развития видим : - в стратегическом планировании маркетинговой деятельности учреждения; -расширении платных услуг ; - в введении строгого режима экономии энергоресурсов и материальных средств </w:t>
      </w:r>
      <w:r w:rsidR="00B34437">
        <w:t xml:space="preserve">, приобретение новых </w:t>
      </w:r>
      <w:r w:rsidR="00B34437" w:rsidRPr="00B34437">
        <w:t>автомобилей</w:t>
      </w:r>
      <w:r w:rsidR="00B34437">
        <w:t xml:space="preserve">.                                                                                                                           </w:t>
      </w:r>
      <w:r>
        <w:t xml:space="preserve"> 4.3.Распределение основных параметров деятельности учреждения представлено в виде </w:t>
      </w:r>
      <w:r w:rsidR="00B34437">
        <w:t xml:space="preserve">  Бухгалтерского баланса  за 2023 год .</w:t>
      </w:r>
      <w:r w:rsidR="0027396A">
        <w:t>(Приложение №1</w:t>
      </w:r>
      <w:r w:rsidR="00B34437">
        <w:t xml:space="preserve"> </w:t>
      </w:r>
      <w:r w:rsidR="0027396A">
        <w:t>)</w:t>
      </w:r>
      <w:r w:rsidR="00B34437">
        <w:t xml:space="preserve">  </w:t>
      </w:r>
      <w:r w:rsidR="00DF34AA">
        <w:t>.</w:t>
      </w:r>
      <w:r w:rsidR="00B34437">
        <w:t xml:space="preserve"> </w:t>
      </w:r>
      <w:r w:rsidR="00DF34AA">
        <w:t>Общий доход предприятия  за 2023 г. составил 2116000 рублей. Из них за обучение поступило 1845430 рублей.</w:t>
      </w:r>
      <w:r w:rsidR="00BF53B7">
        <w:t xml:space="preserve">   Расходы</w:t>
      </w:r>
      <w:r w:rsidR="008771E1">
        <w:t xml:space="preserve"> по обычной финансовой деятельности</w:t>
      </w:r>
      <w:r w:rsidR="00BF53B7">
        <w:t xml:space="preserve"> за</w:t>
      </w:r>
      <w:r w:rsidR="008771E1">
        <w:t xml:space="preserve"> </w:t>
      </w:r>
      <w:r w:rsidR="00BF53B7">
        <w:t>2023 г. составили 1</w:t>
      </w:r>
      <w:r w:rsidR="008771E1">
        <w:t>668000</w:t>
      </w:r>
      <w:r w:rsidR="00B34437">
        <w:t xml:space="preserve">  </w:t>
      </w:r>
      <w:r w:rsidR="00BF53B7">
        <w:t>рублей.</w:t>
      </w:r>
      <w:r w:rsidR="00B34437">
        <w:t xml:space="preserve"> </w:t>
      </w:r>
      <w:r w:rsidR="008771E1">
        <w:t xml:space="preserve">Основные статьи расходов: заработная плата, фонды и налоги, товаро- материальные </w:t>
      </w:r>
      <w:r w:rsidR="00B34437">
        <w:t xml:space="preserve"> </w:t>
      </w:r>
      <w:r w:rsidR="008771E1">
        <w:t>расходы</w:t>
      </w:r>
      <w:r w:rsidR="00B34437">
        <w:t xml:space="preserve"> </w:t>
      </w:r>
      <w:r w:rsidR="008771E1">
        <w:t>.</w:t>
      </w:r>
      <w:r w:rsidR="00B34437">
        <w:t xml:space="preserve">                                                                                                  </w:t>
      </w:r>
      <w:r w:rsidR="0027396A">
        <w:t xml:space="preserve">                                                </w:t>
      </w:r>
      <w:r w:rsidR="00B34437">
        <w:t xml:space="preserve">         </w:t>
      </w:r>
      <w:r w:rsidR="00B34437" w:rsidRPr="00B34437">
        <w:rPr>
          <w:b/>
          <w:sz w:val="28"/>
          <w:szCs w:val="28"/>
        </w:rPr>
        <w:t>5</w:t>
      </w:r>
      <w:r w:rsidRPr="00B34437">
        <w:rPr>
          <w:b/>
          <w:sz w:val="28"/>
          <w:szCs w:val="28"/>
        </w:rPr>
        <w:t xml:space="preserve">.Характеристика </w:t>
      </w:r>
      <w:r w:rsidR="00B34437">
        <w:rPr>
          <w:b/>
          <w:sz w:val="28"/>
          <w:szCs w:val="28"/>
        </w:rPr>
        <w:t xml:space="preserve"> и цена </w:t>
      </w:r>
      <w:r w:rsidRPr="00B34437">
        <w:rPr>
          <w:b/>
          <w:sz w:val="28"/>
          <w:szCs w:val="28"/>
        </w:rPr>
        <w:t>оказываемых услуг</w:t>
      </w:r>
      <w:r>
        <w:t xml:space="preserve"> </w:t>
      </w:r>
      <w:r w:rsidR="00B34437">
        <w:t xml:space="preserve">                                                                                                       </w:t>
      </w:r>
      <w:r>
        <w:t>1. Описание услуг - профессиональная подготовка</w:t>
      </w:r>
      <w:r w:rsidR="00B34437" w:rsidRPr="00B34437">
        <w:t xml:space="preserve"> водитель транспортных средств категории «В»                                                                                                                                                  </w:t>
      </w:r>
      <w:r>
        <w:t xml:space="preserve">2. Общая характеристика услуг - данные услуги оказываются платно. </w:t>
      </w:r>
      <w:r w:rsidR="00B34437">
        <w:t xml:space="preserve">                                                                         </w:t>
      </w:r>
      <w:r w:rsidRPr="00B34437">
        <w:t>Профессиональная подготовка водитель транспортных средств категории «В»</w:t>
      </w:r>
      <w:r w:rsidR="00B34437" w:rsidRPr="00B34437">
        <w:t xml:space="preserve">                                                                                                                                                 </w:t>
      </w:r>
      <w:r w:rsidRPr="00B34437">
        <w:t xml:space="preserve"> </w:t>
      </w:r>
      <w:r>
        <w:t xml:space="preserve">для лиц </w:t>
      </w:r>
      <w:r w:rsidR="00FC0937">
        <w:t>16 лет и старше   192 ч.-32000 рублей</w:t>
      </w:r>
      <w:r>
        <w:t xml:space="preserve"> . </w:t>
      </w:r>
      <w:r w:rsidR="00FC0937">
        <w:t xml:space="preserve">                                                                                        </w:t>
      </w:r>
      <w:r w:rsidR="00FC0937" w:rsidRPr="00FC0937">
        <w:rPr>
          <w:b/>
          <w:sz w:val="28"/>
          <w:szCs w:val="28"/>
        </w:rPr>
        <w:t>6.</w:t>
      </w:r>
      <w:r w:rsidRPr="00FC0937">
        <w:rPr>
          <w:b/>
          <w:sz w:val="28"/>
          <w:szCs w:val="28"/>
        </w:rPr>
        <w:t>Способы привлечения недостающих основных средств</w:t>
      </w:r>
      <w:r w:rsidR="00FC0937">
        <w:t xml:space="preserve">                                        </w:t>
      </w:r>
      <w:r>
        <w:t xml:space="preserve"> Способы привлечения недостающих основных средств могут быть : покупка , аренда , иное. Исходя из потребностей рынка в объеме услуг, определяется необходимый производственный потенциал учреждения. </w:t>
      </w:r>
      <w:r w:rsidR="00FC0937">
        <w:t xml:space="preserve"> В 2024 году планируется приобрести 2 новых учебных автомобиля на замену старых </w:t>
      </w:r>
      <w:r>
        <w:t>учебны</w:t>
      </w:r>
      <w:r w:rsidR="00FC0937">
        <w:t>х</w:t>
      </w:r>
      <w:r>
        <w:t xml:space="preserve"> автомобил</w:t>
      </w:r>
      <w:r w:rsidR="00FC0937">
        <w:t>ей</w:t>
      </w:r>
      <w:r>
        <w:t xml:space="preserve">. </w:t>
      </w:r>
      <w:r w:rsidR="00FC0937">
        <w:t xml:space="preserve">                                                                                                                  </w:t>
      </w:r>
      <w:r w:rsidR="00FC0937" w:rsidRPr="00FC0937">
        <w:rPr>
          <w:b/>
          <w:sz w:val="28"/>
          <w:szCs w:val="28"/>
        </w:rPr>
        <w:t xml:space="preserve">7.Оценка риска                                                                                                                                                     </w:t>
      </w:r>
      <w:r w:rsidRPr="00FC0937">
        <w:rPr>
          <w:b/>
          <w:sz w:val="28"/>
          <w:szCs w:val="28"/>
        </w:rPr>
        <w:t xml:space="preserve"> </w:t>
      </w:r>
      <w:r>
        <w:t>Риски для учреждения могут заключаться в следующем:</w:t>
      </w:r>
      <w:r w:rsidR="00FC0937">
        <w:t xml:space="preserve">                                                                                               </w:t>
      </w:r>
      <w:r>
        <w:t xml:space="preserve"> - Полная ответственность учреждения по своим обязательствам имуществом и денежными средствами.</w:t>
      </w:r>
      <w:r w:rsidR="00FC0937">
        <w:t xml:space="preserve">                                                                                                                                                                      </w:t>
      </w:r>
      <w:r>
        <w:t xml:space="preserve"> –Вероятность снижения объема обучаемых, и , как следствие величины поступления денежных средств от платных услуг.–Несвоевременное финансирование</w:t>
      </w:r>
      <w:r w:rsidR="00FC0937">
        <w:t xml:space="preserve"> от</w:t>
      </w:r>
      <w:r>
        <w:t xml:space="preserve"> выполнения </w:t>
      </w:r>
      <w:r w:rsidR="00FC0937">
        <w:t>дополнительных услуг</w:t>
      </w:r>
      <w:r>
        <w:t xml:space="preserve"> и ( или) поступления доходов от оказания платных услуг может привести к невыполнению учреждением своих обязательств перед персоналом и внешними контрагентами , а также к </w:t>
      </w:r>
      <w:r>
        <w:lastRenderedPageBreak/>
        <w:t>потере платежеспособности учреждения и снижению объемов и (или) качества оказываемых услуг.</w:t>
      </w:r>
    </w:p>
    <w:sectPr w:rsidR="00C40DEF" w:rsidSect="00D91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968" w:rsidRDefault="00352968" w:rsidP="0027396A">
      <w:pPr>
        <w:spacing w:after="0" w:line="240" w:lineRule="auto"/>
      </w:pPr>
      <w:r>
        <w:separator/>
      </w:r>
    </w:p>
  </w:endnote>
  <w:endnote w:type="continuationSeparator" w:id="1">
    <w:p w:rsidR="00352968" w:rsidRDefault="00352968" w:rsidP="0027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968" w:rsidRDefault="00352968" w:rsidP="0027396A">
      <w:pPr>
        <w:spacing w:after="0" w:line="240" w:lineRule="auto"/>
      </w:pPr>
      <w:r>
        <w:separator/>
      </w:r>
    </w:p>
  </w:footnote>
  <w:footnote w:type="continuationSeparator" w:id="1">
    <w:p w:rsidR="00352968" w:rsidRDefault="00352968" w:rsidP="0027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6A" w:rsidRDefault="002739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6FF"/>
    <w:rsid w:val="000A3CAA"/>
    <w:rsid w:val="00217377"/>
    <w:rsid w:val="0027396A"/>
    <w:rsid w:val="00284A3E"/>
    <w:rsid w:val="00352968"/>
    <w:rsid w:val="003620DD"/>
    <w:rsid w:val="00645363"/>
    <w:rsid w:val="00663965"/>
    <w:rsid w:val="00751A95"/>
    <w:rsid w:val="007C7E5D"/>
    <w:rsid w:val="00851E43"/>
    <w:rsid w:val="008771E1"/>
    <w:rsid w:val="0094511D"/>
    <w:rsid w:val="00A23386"/>
    <w:rsid w:val="00B34437"/>
    <w:rsid w:val="00BF53B7"/>
    <w:rsid w:val="00C40DEF"/>
    <w:rsid w:val="00C9034E"/>
    <w:rsid w:val="00C9218C"/>
    <w:rsid w:val="00D726FF"/>
    <w:rsid w:val="00D9184F"/>
    <w:rsid w:val="00DF34AA"/>
    <w:rsid w:val="00E067C3"/>
    <w:rsid w:val="00FC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396A"/>
  </w:style>
  <w:style w:type="paragraph" w:styleId="a5">
    <w:name w:val="footer"/>
    <w:basedOn w:val="a"/>
    <w:link w:val="a6"/>
    <w:uiPriority w:val="99"/>
    <w:semiHidden/>
    <w:unhideWhenUsed/>
    <w:rsid w:val="0027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3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2024-05-29T04:58:00Z</dcterms:created>
  <dcterms:modified xsi:type="dcterms:W3CDTF">2024-05-29T08:03:00Z</dcterms:modified>
</cp:coreProperties>
</file>